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95" w:rsidRDefault="00630B95" w:rsidP="000B4AE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>Екзаменул</w:t>
      </w:r>
      <w:proofErr w:type="spellEnd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 xml:space="preserve"> уник де </w:t>
      </w:r>
      <w:proofErr w:type="spellStart"/>
      <w:proofErr w:type="gramStart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>стат</w:t>
      </w:r>
      <w:proofErr w:type="spellEnd"/>
      <w:proofErr w:type="gramEnd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 xml:space="preserve"> ла  МАТЕМАТИКЭ</w:t>
      </w:r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7129E1">
        <w:rPr>
          <w:rFonts w:ascii="TimesNewRomanPSMT" w:hAnsi="TimesNewRomanPSMT" w:cs="TimesNewRomanPSMT"/>
          <w:b/>
          <w:bCs/>
          <w:sz w:val="28"/>
          <w:szCs w:val="28"/>
        </w:rPr>
        <w:t>Варианта № 141</w:t>
      </w:r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>Инструкциунь</w:t>
      </w:r>
      <w:proofErr w:type="spellEnd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 xml:space="preserve"> ла </w:t>
      </w:r>
      <w:proofErr w:type="spellStart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>реализаря</w:t>
      </w:r>
      <w:proofErr w:type="spellEnd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>лукрэрий</w:t>
      </w:r>
      <w:proofErr w:type="spellEnd"/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7129E1">
        <w:rPr>
          <w:rFonts w:ascii="TimesNewRomanPSMT" w:hAnsi="TimesNewRomanPSMT" w:cs="TimesNewRomanPSMT"/>
          <w:b/>
          <w:bCs/>
          <w:sz w:val="28"/>
          <w:szCs w:val="28"/>
        </w:rPr>
        <w:tab/>
      </w:r>
    </w:p>
    <w:p w:rsidR="00630B95" w:rsidRPr="007129E1" w:rsidRDefault="00630B95" w:rsidP="002D215A">
      <w:pPr>
        <w:ind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лукрэрий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екзаминаре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се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резервэ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4 </w:t>
      </w:r>
      <w:proofErr w:type="gramStart"/>
      <w:r w:rsidRPr="007129E1">
        <w:rPr>
          <w:rFonts w:ascii="TimesNewRomanPSMT" w:hAnsi="TimesNewRomanPSMT" w:cs="TimesNewRomanPSMT"/>
          <w:bCs/>
          <w:sz w:val="28"/>
          <w:szCs w:val="28"/>
        </w:rPr>
        <w:t>оре</w:t>
      </w:r>
      <w:proofErr w:type="gram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(240 де минуте).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Лукраря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констэ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дин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доуэ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пэрць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20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630B95" w:rsidRPr="007129E1" w:rsidRDefault="00630B95" w:rsidP="000B4AEC">
      <w:pPr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7129E1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1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12 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 ку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рэспунс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скурт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(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лаконик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) (В1–В14), че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верификэ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нивелул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базэ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ал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курсулуй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proofErr w:type="gramStart"/>
      <w:r w:rsidRPr="007129E1">
        <w:rPr>
          <w:rFonts w:ascii="TimesNewRomanPSMT" w:hAnsi="TimesNewRomanPSMT" w:cs="TimesNewRomanPSMT"/>
          <w:bCs/>
          <w:sz w:val="28"/>
          <w:szCs w:val="28"/>
        </w:rPr>
        <w:t>коректэ</w:t>
      </w:r>
      <w:proofErr w:type="spellEnd"/>
      <w:proofErr w:type="gram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фиекэрей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динтре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В1–В14 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пэрций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1 дин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лукраря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екзаминаре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се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апречиязэ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ку 1 пункт.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дин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1 се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консидерэ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ындеплините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дакэ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proofErr w:type="gramStart"/>
      <w:r w:rsidRPr="007129E1">
        <w:rPr>
          <w:rFonts w:ascii="TimesNewRomanPSMT" w:hAnsi="TimesNewRomanPSMT" w:cs="TimesNewRomanPSMT"/>
          <w:bCs/>
          <w:sz w:val="28"/>
          <w:szCs w:val="28"/>
        </w:rPr>
        <w:t>екзаминантул</w:t>
      </w:r>
      <w:proofErr w:type="spellEnd"/>
      <w:proofErr w:type="gram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а дат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рэспунс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корект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формэ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ынтрег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сау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зечимал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финал. </w:t>
      </w:r>
    </w:p>
    <w:p w:rsidR="00630B95" w:rsidRPr="007129E1" w:rsidRDefault="00630B95" w:rsidP="000B4AEC">
      <w:pPr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7129E1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2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6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май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компликате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(С1–С6) дин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курсул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. Ла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ындеплиниря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лор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требуе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скрис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десфэшуратэ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рэспунсул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630B95" w:rsidRPr="007129E1" w:rsidRDefault="00630B95" w:rsidP="006E4C92">
      <w:pPr>
        <w:ind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деплинэ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коректэ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фиекэрей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динтре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С</w:t>
      </w:r>
      <w:proofErr w:type="gramStart"/>
      <w:r w:rsidRPr="007129E1">
        <w:rPr>
          <w:rFonts w:ascii="TimesNewRomanPSMT" w:hAnsi="TimesNewRomanPSMT" w:cs="TimesNewRomanPSMT"/>
          <w:bCs/>
          <w:sz w:val="28"/>
          <w:szCs w:val="28"/>
        </w:rPr>
        <w:t>1</w:t>
      </w:r>
      <w:proofErr w:type="gram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ши С2 се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апречиязэ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ку 2 пункте, С3 ши С4 – ку 3 пункте, С5 ши С6 – ку 4 пункте.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Пунктажул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максимал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ынтрежий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лукрэрь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есте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32 де </w:t>
      </w:r>
      <w:proofErr w:type="gramStart"/>
      <w:r w:rsidRPr="007129E1">
        <w:rPr>
          <w:rFonts w:ascii="TimesNewRomanPSMT" w:hAnsi="TimesNewRomanPSMT" w:cs="TimesNewRomanPSMT"/>
          <w:bCs/>
          <w:sz w:val="28"/>
          <w:szCs w:val="28"/>
        </w:rPr>
        <w:t>пункте</w:t>
      </w:r>
      <w:proofErr w:type="gramEnd"/>
      <w:r w:rsidRPr="007129E1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630B95" w:rsidRPr="007129E1" w:rsidRDefault="00630B95" w:rsidP="000B4AEC">
      <w:pPr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7129E1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proofErr w:type="gramStart"/>
      <w:r w:rsidRPr="007129E1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proofErr w:type="gram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економиси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тимпул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, вэ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сфэтуим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омитець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че ну вэ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реушеште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динтр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-о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датэ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тречець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урмэтоаря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Дакэ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дупэ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ынтрежий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лукрэрь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диспунець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тимп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путець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ревениць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Cs/>
          <w:sz w:val="28"/>
          <w:szCs w:val="28"/>
        </w:rPr>
        <w:t>омисе</w:t>
      </w:r>
      <w:proofErr w:type="spellEnd"/>
      <w:r w:rsidRPr="007129E1">
        <w:rPr>
          <w:rFonts w:ascii="TimesNewRomanPSMT" w:hAnsi="TimesNewRomanPSMT" w:cs="TimesNewRomanPSMT"/>
          <w:bCs/>
          <w:sz w:val="28"/>
          <w:szCs w:val="28"/>
        </w:rPr>
        <w:t xml:space="preserve">. </w:t>
      </w:r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  <w:lang w:val="en-US"/>
        </w:rPr>
      </w:pPr>
      <w:r w:rsidRPr="007129E1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Вэ </w:t>
      </w:r>
      <w:proofErr w:type="spellStart"/>
      <w:r w:rsidRPr="007129E1">
        <w:rPr>
          <w:rFonts w:ascii="TimesNewRomanPSMT" w:hAnsi="TimesNewRomanPSMT" w:cs="TimesNewRomanPSMT"/>
          <w:b/>
          <w:bCs/>
          <w:i/>
          <w:sz w:val="28"/>
          <w:szCs w:val="28"/>
        </w:rPr>
        <w:t>дорим</w:t>
      </w:r>
      <w:proofErr w:type="spellEnd"/>
      <w:r w:rsidRPr="007129E1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7129E1">
        <w:rPr>
          <w:rFonts w:ascii="TimesNewRomanPSMT" w:hAnsi="TimesNewRomanPSMT" w:cs="TimesNewRomanPSMT"/>
          <w:b/>
          <w:bCs/>
          <w:i/>
          <w:sz w:val="28"/>
          <w:szCs w:val="28"/>
        </w:rPr>
        <w:t>сукчес</w:t>
      </w:r>
      <w:proofErr w:type="spellEnd"/>
      <w:r w:rsidRPr="007129E1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! </w:t>
      </w:r>
    </w:p>
    <w:p w:rsidR="00630B95" w:rsidRPr="007129E1" w:rsidRDefault="00630B95" w:rsidP="000B4AEC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</w:rPr>
      </w:pPr>
    </w:p>
    <w:p w:rsidR="00630B95" w:rsidRPr="007129E1" w:rsidRDefault="00630B95" w:rsidP="009E4077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  <w:proofErr w:type="spellStart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>Партя</w:t>
      </w:r>
      <w:proofErr w:type="spellEnd"/>
      <w:r w:rsidRPr="007129E1">
        <w:rPr>
          <w:rFonts w:ascii="TimesNewRomanPSMT" w:hAnsi="TimesNewRomanPSMT" w:cs="TimesNewRomanPSMT"/>
          <w:b/>
          <w:bCs/>
          <w:sz w:val="28"/>
          <w:szCs w:val="28"/>
        </w:rPr>
        <w:t xml:space="preserve"> 1</w:t>
      </w:r>
    </w:p>
    <w:p w:rsidR="00630B95" w:rsidRPr="007129E1" w:rsidRDefault="00630B95" w:rsidP="009E4077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30B95" w:rsidRPr="007129E1" w:rsidTr="009E4077">
        <w:tc>
          <w:tcPr>
            <w:tcW w:w="9571" w:type="dxa"/>
          </w:tcPr>
          <w:p w:rsidR="00630B95" w:rsidRPr="007129E1" w:rsidRDefault="00630B95" w:rsidP="006A45E9">
            <w:pPr>
              <w:jc w:val="both"/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Рэспунсул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ла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ынсэрчинэриле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В</w:t>
            </w:r>
            <w:proofErr w:type="gram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>1</w:t>
            </w:r>
            <w:proofErr w:type="gram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en-US" w:eastAsia="en-US"/>
              </w:rPr>
              <w:t>–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В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14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требуе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сэ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фие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ун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оарекаре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ынтрег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орь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ун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че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презинтэ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фракцие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зечималэ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Ачест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требуе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ынскрис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формуларул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рэспунсурилор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№1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дряпта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де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ла</w:t>
            </w:r>
            <w:proofErr w:type="gram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нумэрул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ынсэрчинэрий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че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се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ындеплинеште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ынчепынд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ку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примул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пэтрэцел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Фиекаре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чифрэ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семнул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минус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ал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нумэрулуй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негатив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ши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виргула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ла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ынскриеря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фракцией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зечимале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скриеци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>-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пэтрэцел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апарте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кореспундере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ку</w:t>
            </w:r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моделул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арэтат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формулар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Унитэциле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 xml:space="preserve"> де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мэсурэ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 xml:space="preserve"> ну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требуе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 xml:space="preserve"> де </w:t>
            </w:r>
            <w:proofErr w:type="spellStart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ынскрис</w:t>
            </w:r>
            <w:proofErr w:type="spellEnd"/>
            <w:r w:rsidRPr="007129E1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.</w:t>
            </w:r>
          </w:p>
        </w:tc>
      </w:tr>
    </w:tbl>
    <w:p w:rsidR="00630B95" w:rsidRPr="007129E1" w:rsidRDefault="00630B95" w:rsidP="009E4077">
      <w:pPr>
        <w:autoSpaceDE w:val="0"/>
        <w:autoSpaceDN w:val="0"/>
        <w:adjustRightInd w:val="0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129E1">
              <w:rPr>
                <w:b/>
                <w:sz w:val="28"/>
                <w:szCs w:val="28"/>
              </w:rPr>
              <w:t>В</w:t>
            </w:r>
            <w:proofErr w:type="gramStart"/>
            <w:r w:rsidRPr="007129E1">
              <w:rPr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630B95" w:rsidRPr="007129E1" w:rsidRDefault="00630B95" w:rsidP="00722387">
      <w:pPr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Прецул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унуй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 чайник </w:t>
      </w:r>
      <w:proofErr w:type="spellStart"/>
      <w:proofErr w:type="gramStart"/>
      <w:r w:rsidRPr="007129E1">
        <w:rPr>
          <w:rFonts w:ascii="TimesNewRoman Cyr" w:hAnsi="TimesNewRoman Cyr" w:cs="TimesNewRoman Cyr"/>
          <w:sz w:val="28"/>
          <w:szCs w:val="28"/>
        </w:rPr>
        <w:t>електрик</w:t>
      </w:r>
      <w:proofErr w:type="spellEnd"/>
      <w:proofErr w:type="gramEnd"/>
      <w:r w:rsidRPr="007129E1">
        <w:rPr>
          <w:rFonts w:ascii="TimesNewRoman Cyr" w:hAnsi="TimesNewRoman Cyr" w:cs="TimesNewRoman Cyr"/>
          <w:sz w:val="28"/>
          <w:szCs w:val="28"/>
        </w:rPr>
        <w:t xml:space="preserve"> а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фост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мэрит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ку 16%  ши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есте</w:t>
      </w:r>
      <w:proofErr w:type="spellEnd"/>
      <w:r w:rsidRPr="007129E1">
        <w:rPr>
          <w:rFonts w:ascii="TimesNewRoman" w:hAnsi="TimesNewRoman" w:cs="TimesNewRoman"/>
          <w:sz w:val="28"/>
          <w:szCs w:val="28"/>
        </w:rPr>
        <w:t xml:space="preserve"> </w:t>
      </w:r>
      <w:r w:rsidRPr="007129E1">
        <w:rPr>
          <w:rFonts w:ascii="TimesNewRoman Cyr" w:hAnsi="TimesNewRoman Cyr" w:cs="TimesNewRoman Cyr"/>
          <w:sz w:val="28"/>
          <w:szCs w:val="28"/>
        </w:rPr>
        <w:t xml:space="preserve">де </w:t>
      </w:r>
      <w:r w:rsidRPr="007129E1">
        <w:rPr>
          <w:rFonts w:ascii="TimesNewRoman" w:hAnsi="TimesNewRoman" w:cs="TimesNewRoman"/>
          <w:sz w:val="28"/>
          <w:szCs w:val="28"/>
        </w:rPr>
        <w:t>3480</w:t>
      </w:r>
      <w:r w:rsidRPr="007129E1">
        <w:rPr>
          <w:rFonts w:cs="TimesNewRoman"/>
          <w:sz w:val="28"/>
          <w:szCs w:val="28"/>
        </w:rPr>
        <w:t xml:space="preserve"> де</w:t>
      </w:r>
      <w:r w:rsidRPr="007129E1">
        <w:rPr>
          <w:rFonts w:ascii="TimesNewRoman" w:hAnsi="TimesNewRoman" w:cs="TimesNewRoman"/>
          <w:sz w:val="28"/>
          <w:szCs w:val="28"/>
        </w:rPr>
        <w:t xml:space="preserve"> </w:t>
      </w:r>
      <w:r w:rsidRPr="007129E1">
        <w:rPr>
          <w:rFonts w:ascii="TimesNewRoman Cyr" w:hAnsi="TimesNewRoman Cyr" w:cs="TimesNewRoman Cyr"/>
          <w:sz w:val="28"/>
          <w:szCs w:val="28"/>
        </w:rPr>
        <w:t xml:space="preserve"> рубле. </w:t>
      </w:r>
      <w:proofErr w:type="spellStart"/>
      <w:proofErr w:type="gramStart"/>
      <w:r w:rsidRPr="007129E1">
        <w:rPr>
          <w:rFonts w:ascii="TimesNewRoman Cyr" w:hAnsi="TimesNewRoman Cyr" w:cs="TimesNewRoman Cyr"/>
          <w:sz w:val="28"/>
          <w:szCs w:val="28"/>
        </w:rPr>
        <w:t>Кыт</w:t>
      </w:r>
      <w:proofErr w:type="spellEnd"/>
      <w:proofErr w:type="gramEnd"/>
      <w:r w:rsidRPr="007129E1">
        <w:rPr>
          <w:rFonts w:ascii="TimesNewRoman Cyr" w:hAnsi="TimesNewRoman Cyr" w:cs="TimesNewRoman Cyr"/>
          <w:sz w:val="28"/>
          <w:szCs w:val="28"/>
        </w:rPr>
        <w:t xml:space="preserve"> а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костат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 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чайникул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пынэ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ла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ридикаря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 (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мажораря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 xml:space="preserve">) </w:t>
      </w:r>
      <w:proofErr w:type="spellStart"/>
      <w:r w:rsidRPr="007129E1">
        <w:rPr>
          <w:rFonts w:ascii="TimesNewRoman Cyr" w:hAnsi="TimesNewRoman Cyr" w:cs="TimesNewRoman Cyr"/>
          <w:sz w:val="28"/>
          <w:szCs w:val="28"/>
        </w:rPr>
        <w:t>прецулуй</w:t>
      </w:r>
      <w:proofErr w:type="spellEnd"/>
      <w:r w:rsidRPr="007129E1">
        <w:rPr>
          <w:rFonts w:ascii="TimesNewRoman Cyr" w:hAnsi="TimesNewRoman Cyr" w:cs="TimesNewRoman Cyr"/>
          <w:sz w:val="28"/>
          <w:szCs w:val="28"/>
        </w:rPr>
        <w:t>?</w:t>
      </w:r>
    </w:p>
    <w:p w:rsidR="00630B95" w:rsidRPr="007129E1" w:rsidRDefault="00630B95" w:rsidP="00722387">
      <w:pPr>
        <w:jc w:val="both"/>
        <w:rPr>
          <w:rFonts w:ascii="TimesNewRoman" w:hAnsi="TimesNewRoman" w:cs="TimesNewRoman"/>
          <w:sz w:val="28"/>
          <w:szCs w:val="28"/>
        </w:rPr>
      </w:pPr>
    </w:p>
    <w:p w:rsidR="00630B95" w:rsidRPr="007129E1" w:rsidRDefault="00630B95" w:rsidP="00722387">
      <w:pPr>
        <w:jc w:val="both"/>
        <w:rPr>
          <w:rFonts w:ascii="TimesNewRoman" w:hAnsi="TimesNewRoman" w:cs="TimesNewRoman"/>
          <w:sz w:val="28"/>
          <w:szCs w:val="28"/>
        </w:rPr>
      </w:pPr>
    </w:p>
    <w:p w:rsidR="00630B95" w:rsidRPr="007129E1" w:rsidRDefault="00630B95" w:rsidP="00722387">
      <w:pPr>
        <w:jc w:val="both"/>
        <w:rPr>
          <w:rFonts w:ascii="TimesNewRoman" w:hAnsi="TimesNewRoman" w:cs="TimesNew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630B95" w:rsidRPr="007B6982" w:rsidRDefault="00630B95" w:rsidP="00722387">
      <w:pPr>
        <w:jc w:val="both"/>
        <w:rPr>
          <w:sz w:val="16"/>
          <w:szCs w:val="16"/>
        </w:rPr>
      </w:pPr>
    </w:p>
    <w:p w:rsidR="00630B95" w:rsidRPr="007129E1" w:rsidRDefault="00630B95" w:rsidP="00722387">
      <w:pPr>
        <w:jc w:val="both"/>
        <w:rPr>
          <w:sz w:val="28"/>
          <w:szCs w:val="28"/>
        </w:rPr>
      </w:pPr>
      <w:proofErr w:type="spellStart"/>
      <w:r w:rsidRPr="007129E1">
        <w:rPr>
          <w:sz w:val="28"/>
          <w:szCs w:val="28"/>
        </w:rPr>
        <w:t>Графикул</w:t>
      </w:r>
      <w:proofErr w:type="spellEnd"/>
      <w:r w:rsidRPr="007129E1">
        <w:rPr>
          <w:sz w:val="28"/>
          <w:szCs w:val="28"/>
        </w:rPr>
        <w:t xml:space="preserve">, </w:t>
      </w:r>
      <w:proofErr w:type="spellStart"/>
      <w:r w:rsidRPr="007129E1">
        <w:rPr>
          <w:sz w:val="28"/>
          <w:szCs w:val="28"/>
        </w:rPr>
        <w:t>репрезентат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пе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фигурэ</w:t>
      </w:r>
      <w:proofErr w:type="spellEnd"/>
      <w:r w:rsidRPr="007129E1">
        <w:rPr>
          <w:sz w:val="28"/>
          <w:szCs w:val="28"/>
        </w:rPr>
        <w:t xml:space="preserve">, </w:t>
      </w:r>
      <w:proofErr w:type="spellStart"/>
      <w:r w:rsidRPr="007129E1">
        <w:rPr>
          <w:sz w:val="28"/>
          <w:szCs w:val="28"/>
        </w:rPr>
        <w:t>арэтатэ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скимбэриле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валорий</w:t>
      </w:r>
      <w:proofErr w:type="spellEnd"/>
      <w:r w:rsidRPr="007129E1">
        <w:rPr>
          <w:sz w:val="28"/>
          <w:szCs w:val="28"/>
        </w:rPr>
        <w:t xml:space="preserve"> (</w:t>
      </w:r>
      <w:proofErr w:type="spellStart"/>
      <w:r w:rsidRPr="007129E1">
        <w:rPr>
          <w:i/>
          <w:sz w:val="28"/>
          <w:szCs w:val="28"/>
        </w:rPr>
        <w:t>прецулуй</w:t>
      </w:r>
      <w:proofErr w:type="spellEnd"/>
      <w:r w:rsidRPr="007129E1">
        <w:rPr>
          <w:sz w:val="28"/>
          <w:szCs w:val="28"/>
        </w:rPr>
        <w:t xml:space="preserve">) де </w:t>
      </w:r>
      <w:proofErr w:type="spellStart"/>
      <w:proofErr w:type="gramStart"/>
      <w:r w:rsidRPr="007129E1">
        <w:rPr>
          <w:sz w:val="28"/>
          <w:szCs w:val="28"/>
        </w:rPr>
        <w:t>пяцэ</w:t>
      </w:r>
      <w:proofErr w:type="spellEnd"/>
      <w:proofErr w:type="gramEnd"/>
      <w:r w:rsidRPr="007129E1">
        <w:rPr>
          <w:sz w:val="28"/>
          <w:szCs w:val="28"/>
        </w:rPr>
        <w:t xml:space="preserve"> а </w:t>
      </w:r>
      <w:proofErr w:type="spellStart"/>
      <w:r w:rsidRPr="007129E1">
        <w:rPr>
          <w:sz w:val="28"/>
          <w:szCs w:val="28"/>
        </w:rPr>
        <w:t>акциунилор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сочиетэций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миниере</w:t>
      </w:r>
      <w:proofErr w:type="spellEnd"/>
      <w:r w:rsidRPr="007129E1">
        <w:rPr>
          <w:sz w:val="28"/>
          <w:szCs w:val="28"/>
        </w:rPr>
        <w:t xml:space="preserve">  (</w:t>
      </w:r>
      <w:r w:rsidRPr="007129E1">
        <w:rPr>
          <w:i/>
          <w:sz w:val="28"/>
          <w:szCs w:val="28"/>
        </w:rPr>
        <w:t xml:space="preserve">де </w:t>
      </w:r>
      <w:proofErr w:type="spellStart"/>
      <w:r w:rsidRPr="007129E1">
        <w:rPr>
          <w:i/>
          <w:sz w:val="28"/>
          <w:szCs w:val="28"/>
        </w:rPr>
        <w:t>добындире</w:t>
      </w:r>
      <w:proofErr w:type="spellEnd"/>
      <w:r w:rsidRPr="007129E1">
        <w:rPr>
          <w:i/>
          <w:sz w:val="28"/>
          <w:szCs w:val="28"/>
        </w:rPr>
        <w:t xml:space="preserve"> а </w:t>
      </w:r>
      <w:proofErr w:type="spellStart"/>
      <w:r w:rsidRPr="007129E1">
        <w:rPr>
          <w:i/>
          <w:sz w:val="28"/>
          <w:szCs w:val="28"/>
        </w:rPr>
        <w:t>минералулуй</w:t>
      </w:r>
      <w:proofErr w:type="spellEnd"/>
      <w:r w:rsidRPr="007129E1">
        <w:rPr>
          <w:sz w:val="28"/>
          <w:szCs w:val="28"/>
        </w:rPr>
        <w:t xml:space="preserve">) </w:t>
      </w:r>
      <w:proofErr w:type="spellStart"/>
      <w:r w:rsidRPr="007129E1">
        <w:rPr>
          <w:sz w:val="28"/>
          <w:szCs w:val="28"/>
        </w:rPr>
        <w:t>ын</w:t>
      </w:r>
      <w:proofErr w:type="spellEnd"/>
      <w:r w:rsidRPr="007129E1">
        <w:rPr>
          <w:sz w:val="28"/>
          <w:szCs w:val="28"/>
        </w:rPr>
        <w:t xml:space="preserve"> прима </w:t>
      </w:r>
      <w:proofErr w:type="spellStart"/>
      <w:r w:rsidRPr="007129E1">
        <w:rPr>
          <w:sz w:val="28"/>
          <w:szCs w:val="28"/>
        </w:rPr>
        <w:t>жумэтате</w:t>
      </w:r>
      <w:proofErr w:type="spellEnd"/>
      <w:r w:rsidRPr="007129E1">
        <w:rPr>
          <w:sz w:val="28"/>
          <w:szCs w:val="28"/>
        </w:rPr>
        <w:t xml:space="preserve"> а </w:t>
      </w:r>
      <w:proofErr w:type="spellStart"/>
      <w:r w:rsidRPr="007129E1">
        <w:rPr>
          <w:sz w:val="28"/>
          <w:szCs w:val="28"/>
        </w:rPr>
        <w:t>луний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септембрие</w:t>
      </w:r>
      <w:proofErr w:type="spellEnd"/>
      <w:r w:rsidRPr="007129E1">
        <w:rPr>
          <w:sz w:val="28"/>
          <w:szCs w:val="28"/>
        </w:rPr>
        <w:t xml:space="preserve">. Ла 7 </w:t>
      </w:r>
      <w:proofErr w:type="spellStart"/>
      <w:r w:rsidRPr="007129E1">
        <w:rPr>
          <w:sz w:val="28"/>
          <w:szCs w:val="28"/>
        </w:rPr>
        <w:t>септембрие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омул</w:t>
      </w:r>
      <w:proofErr w:type="spellEnd"/>
      <w:r w:rsidRPr="007129E1">
        <w:rPr>
          <w:sz w:val="28"/>
          <w:szCs w:val="28"/>
        </w:rPr>
        <w:t xml:space="preserve"> де </w:t>
      </w:r>
      <w:proofErr w:type="spellStart"/>
      <w:r w:rsidRPr="007129E1">
        <w:rPr>
          <w:sz w:val="28"/>
          <w:szCs w:val="28"/>
        </w:rPr>
        <w:t>афачерь</w:t>
      </w:r>
      <w:proofErr w:type="spellEnd"/>
      <w:r w:rsidRPr="007129E1">
        <w:rPr>
          <w:sz w:val="28"/>
          <w:szCs w:val="28"/>
        </w:rPr>
        <w:t xml:space="preserve"> (</w:t>
      </w:r>
      <w:proofErr w:type="spellStart"/>
      <w:r w:rsidRPr="007129E1">
        <w:rPr>
          <w:i/>
          <w:sz w:val="28"/>
          <w:szCs w:val="28"/>
        </w:rPr>
        <w:t>биснесманул</w:t>
      </w:r>
      <w:proofErr w:type="spellEnd"/>
      <w:r w:rsidRPr="007129E1">
        <w:rPr>
          <w:sz w:val="28"/>
          <w:szCs w:val="28"/>
        </w:rPr>
        <w:t xml:space="preserve">) а </w:t>
      </w:r>
      <w:proofErr w:type="spellStart"/>
      <w:r w:rsidRPr="007129E1">
        <w:rPr>
          <w:sz w:val="28"/>
          <w:szCs w:val="28"/>
        </w:rPr>
        <w:t>кумпэрат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пакетул</w:t>
      </w:r>
      <w:proofErr w:type="spellEnd"/>
      <w:r w:rsidRPr="007129E1">
        <w:rPr>
          <w:sz w:val="28"/>
          <w:szCs w:val="28"/>
        </w:rPr>
        <w:t xml:space="preserve"> де </w:t>
      </w:r>
      <w:proofErr w:type="spellStart"/>
      <w:r w:rsidRPr="007129E1">
        <w:rPr>
          <w:sz w:val="28"/>
          <w:szCs w:val="28"/>
        </w:rPr>
        <w:t>акциунь</w:t>
      </w:r>
      <w:proofErr w:type="spellEnd"/>
      <w:r w:rsidRPr="007129E1">
        <w:rPr>
          <w:sz w:val="28"/>
          <w:szCs w:val="28"/>
        </w:rPr>
        <w:t xml:space="preserve">, </w:t>
      </w:r>
      <w:proofErr w:type="gramStart"/>
      <w:r w:rsidRPr="007129E1">
        <w:rPr>
          <w:sz w:val="28"/>
          <w:szCs w:val="28"/>
        </w:rPr>
        <w:t>яр ла</w:t>
      </w:r>
      <w:proofErr w:type="gramEnd"/>
      <w:r w:rsidRPr="007129E1">
        <w:rPr>
          <w:sz w:val="28"/>
          <w:szCs w:val="28"/>
        </w:rPr>
        <w:t xml:space="preserve"> 13 </w:t>
      </w:r>
      <w:proofErr w:type="spellStart"/>
      <w:r w:rsidRPr="007129E1">
        <w:rPr>
          <w:sz w:val="28"/>
          <w:szCs w:val="28"/>
        </w:rPr>
        <w:t>септембрие</w:t>
      </w:r>
      <w:proofErr w:type="spellEnd"/>
      <w:r w:rsidRPr="007129E1">
        <w:rPr>
          <w:sz w:val="28"/>
          <w:szCs w:val="28"/>
        </w:rPr>
        <w:t xml:space="preserve"> л-а </w:t>
      </w:r>
      <w:proofErr w:type="spellStart"/>
      <w:r w:rsidRPr="007129E1">
        <w:rPr>
          <w:sz w:val="28"/>
          <w:szCs w:val="28"/>
        </w:rPr>
        <w:t>вындут</w:t>
      </w:r>
      <w:proofErr w:type="spellEnd"/>
      <w:r w:rsidRPr="007129E1">
        <w:rPr>
          <w:sz w:val="28"/>
          <w:szCs w:val="28"/>
        </w:rPr>
        <w:t xml:space="preserve">. </w:t>
      </w:r>
      <w:proofErr w:type="spellStart"/>
      <w:r w:rsidRPr="007129E1">
        <w:rPr>
          <w:sz w:val="28"/>
          <w:szCs w:val="28"/>
        </w:rPr>
        <w:t>Ын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резултатул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ачестор</w:t>
      </w:r>
      <w:proofErr w:type="spellEnd"/>
      <w:r w:rsidRPr="007129E1">
        <w:rPr>
          <w:sz w:val="28"/>
          <w:szCs w:val="28"/>
        </w:rPr>
        <w:t xml:space="preserve"> операций </w:t>
      </w:r>
      <w:proofErr w:type="spellStart"/>
      <w:r w:rsidRPr="007129E1">
        <w:rPr>
          <w:sz w:val="28"/>
          <w:szCs w:val="28"/>
        </w:rPr>
        <w:t>кыштигул</w:t>
      </w:r>
      <w:proofErr w:type="spellEnd"/>
      <w:r w:rsidRPr="007129E1">
        <w:rPr>
          <w:sz w:val="28"/>
          <w:szCs w:val="28"/>
        </w:rPr>
        <w:t xml:space="preserve"> (</w:t>
      </w:r>
      <w:proofErr w:type="spellStart"/>
      <w:r w:rsidRPr="007129E1">
        <w:rPr>
          <w:i/>
          <w:sz w:val="28"/>
          <w:szCs w:val="28"/>
        </w:rPr>
        <w:t>венитул</w:t>
      </w:r>
      <w:proofErr w:type="spellEnd"/>
      <w:r w:rsidRPr="007129E1">
        <w:rPr>
          <w:sz w:val="28"/>
          <w:szCs w:val="28"/>
        </w:rPr>
        <w:t xml:space="preserve">) </w:t>
      </w:r>
      <w:proofErr w:type="spellStart"/>
      <w:proofErr w:type="gramStart"/>
      <w:r w:rsidRPr="007129E1">
        <w:rPr>
          <w:sz w:val="28"/>
          <w:szCs w:val="28"/>
        </w:rPr>
        <w:t>биснесманулуй</w:t>
      </w:r>
      <w:proofErr w:type="spellEnd"/>
      <w:proofErr w:type="gramEnd"/>
      <w:r w:rsidRPr="007129E1">
        <w:rPr>
          <w:sz w:val="28"/>
          <w:szCs w:val="28"/>
        </w:rPr>
        <w:t xml:space="preserve"> а </w:t>
      </w:r>
      <w:proofErr w:type="spellStart"/>
      <w:r w:rsidRPr="007129E1">
        <w:rPr>
          <w:sz w:val="28"/>
          <w:szCs w:val="28"/>
        </w:rPr>
        <w:t>конституит</w:t>
      </w:r>
      <w:proofErr w:type="spellEnd"/>
      <w:r w:rsidRPr="007129E1">
        <w:rPr>
          <w:sz w:val="28"/>
          <w:szCs w:val="28"/>
        </w:rPr>
        <w:t xml:space="preserve"> 3600 де рубле. </w:t>
      </w:r>
      <w:proofErr w:type="spellStart"/>
      <w:r w:rsidRPr="007129E1">
        <w:rPr>
          <w:sz w:val="28"/>
          <w:szCs w:val="28"/>
        </w:rPr>
        <w:t>Кыте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акциунь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ерау</w:t>
      </w:r>
      <w:proofErr w:type="spellEnd"/>
      <w:r w:rsidRPr="007129E1">
        <w:rPr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</w:rPr>
        <w:t>ын</w:t>
      </w:r>
      <w:proofErr w:type="spellEnd"/>
      <w:r w:rsidRPr="007129E1">
        <w:rPr>
          <w:sz w:val="28"/>
          <w:szCs w:val="28"/>
        </w:rPr>
        <w:t xml:space="preserve"> пакет?</w:t>
      </w:r>
    </w:p>
    <w:p w:rsidR="00630B95" w:rsidRPr="007129E1" w:rsidRDefault="00A83C91" w:rsidP="00722387">
      <w:pPr>
        <w:spacing w:after="200" w:line="276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1795780</wp:posOffset>
            </wp:positionV>
            <wp:extent cx="1511935" cy="1234440"/>
            <wp:effectExtent l="0" t="0" r="0" b="3810"/>
            <wp:wrapNone/>
            <wp:docPr id="27" name="Рисунок 1" descr="http://reshuege.ru:89/files/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:89/files/1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124450" cy="1733550"/>
            <wp:effectExtent l="0" t="0" r="0" b="0"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630B95" w:rsidRPr="007129E1" w:rsidRDefault="00630B95" w:rsidP="00722387">
      <w:pPr>
        <w:ind w:right="4393"/>
        <w:jc w:val="both"/>
        <w:rPr>
          <w:color w:val="000000"/>
          <w:sz w:val="28"/>
          <w:szCs w:val="28"/>
        </w:rPr>
      </w:pPr>
      <w:proofErr w:type="spellStart"/>
      <w:r w:rsidRPr="007129E1">
        <w:rPr>
          <w:color w:val="000000"/>
          <w:sz w:val="28"/>
          <w:szCs w:val="28"/>
        </w:rPr>
        <w:t>Пе</w:t>
      </w:r>
      <w:proofErr w:type="spellEnd"/>
      <w:r w:rsidRPr="007129E1">
        <w:rPr>
          <w:color w:val="000000"/>
          <w:sz w:val="28"/>
          <w:szCs w:val="28"/>
        </w:rPr>
        <w:t xml:space="preserve"> о </w:t>
      </w:r>
      <w:proofErr w:type="spellStart"/>
      <w:r w:rsidRPr="007129E1">
        <w:rPr>
          <w:color w:val="000000"/>
          <w:sz w:val="28"/>
          <w:szCs w:val="28"/>
        </w:rPr>
        <w:t>фоае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ын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пэтрэцеле</w:t>
      </w:r>
      <w:proofErr w:type="spellEnd"/>
      <w:r w:rsidRPr="007129E1">
        <w:rPr>
          <w:color w:val="000000"/>
          <w:sz w:val="28"/>
          <w:szCs w:val="28"/>
        </w:rPr>
        <w:t xml:space="preserve">, ку </w:t>
      </w:r>
      <w:proofErr w:type="spellStart"/>
      <w:r w:rsidRPr="007129E1">
        <w:rPr>
          <w:color w:val="000000"/>
          <w:sz w:val="28"/>
          <w:szCs w:val="28"/>
        </w:rPr>
        <w:t>пэтрэцелул</w:t>
      </w:r>
      <w:proofErr w:type="spellEnd"/>
      <w:r w:rsidRPr="007129E1">
        <w:rPr>
          <w:color w:val="000000"/>
          <w:sz w:val="28"/>
          <w:szCs w:val="28"/>
        </w:rPr>
        <w:t xml:space="preserve"> де </w:t>
      </w:r>
      <w:proofErr w:type="spellStart"/>
      <w:r w:rsidRPr="007129E1">
        <w:rPr>
          <w:color w:val="000000"/>
          <w:sz w:val="28"/>
          <w:szCs w:val="28"/>
        </w:rPr>
        <w:t>дименсиуня</w:t>
      </w:r>
      <w:proofErr w:type="spellEnd"/>
      <w:r w:rsidRPr="007129E1">
        <w:rPr>
          <w:color w:val="000000"/>
          <w:sz w:val="28"/>
          <w:szCs w:val="28"/>
        </w:rPr>
        <w:t xml:space="preserve"> 1чм </w:t>
      </w:r>
      <w:r w:rsidR="00A83C91">
        <w:rPr>
          <w:noProof/>
          <w:color w:val="000000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2" name="Рисунок 3" descr="http://reshuege.ru:89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:89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color w:val="000000"/>
          <w:sz w:val="28"/>
          <w:szCs w:val="28"/>
        </w:rPr>
        <w:t> 1 </w:t>
      </w:r>
      <w:proofErr w:type="spellStart"/>
      <w:r w:rsidRPr="007129E1">
        <w:rPr>
          <w:color w:val="000000"/>
          <w:sz w:val="28"/>
          <w:szCs w:val="28"/>
        </w:rPr>
        <w:t>чм</w:t>
      </w:r>
      <w:proofErr w:type="spellEnd"/>
      <w:r w:rsidRPr="007129E1">
        <w:rPr>
          <w:color w:val="000000"/>
          <w:sz w:val="28"/>
          <w:szCs w:val="28"/>
        </w:rPr>
        <w:t xml:space="preserve">, </w:t>
      </w:r>
      <w:proofErr w:type="spellStart"/>
      <w:r w:rsidRPr="007129E1">
        <w:rPr>
          <w:color w:val="000000"/>
          <w:sz w:val="28"/>
          <w:szCs w:val="28"/>
        </w:rPr>
        <w:t>есте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репрезентат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ун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триунгь</w:t>
      </w:r>
      <w:proofErr w:type="spellEnd"/>
      <w:r w:rsidRPr="007129E1">
        <w:rPr>
          <w:color w:val="000000"/>
          <w:sz w:val="28"/>
          <w:szCs w:val="28"/>
        </w:rPr>
        <w:t xml:space="preserve"> (</w:t>
      </w:r>
      <w:proofErr w:type="spellStart"/>
      <w:r w:rsidRPr="007129E1">
        <w:rPr>
          <w:color w:val="000000"/>
          <w:sz w:val="28"/>
          <w:szCs w:val="28"/>
        </w:rPr>
        <w:t>везь</w:t>
      </w:r>
      <w:proofErr w:type="spellEnd"/>
      <w:r w:rsidRPr="007129E1">
        <w:rPr>
          <w:color w:val="000000"/>
          <w:sz w:val="28"/>
          <w:szCs w:val="28"/>
        </w:rPr>
        <w:t xml:space="preserve"> фигура). </w:t>
      </w:r>
      <w:proofErr w:type="spellStart"/>
      <w:r w:rsidRPr="007129E1">
        <w:rPr>
          <w:color w:val="000000"/>
          <w:sz w:val="28"/>
          <w:szCs w:val="28"/>
        </w:rPr>
        <w:t>Афлаць</w:t>
      </w:r>
      <w:proofErr w:type="spellEnd"/>
      <w:r w:rsidRPr="007129E1">
        <w:rPr>
          <w:color w:val="000000"/>
          <w:sz w:val="28"/>
          <w:szCs w:val="28"/>
        </w:rPr>
        <w:t xml:space="preserve"> ария </w:t>
      </w:r>
      <w:proofErr w:type="spellStart"/>
      <w:r w:rsidRPr="007129E1">
        <w:rPr>
          <w:color w:val="000000"/>
          <w:sz w:val="28"/>
          <w:szCs w:val="28"/>
        </w:rPr>
        <w:t>луй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ын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чентиметри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пэтраць</w:t>
      </w:r>
      <w:proofErr w:type="spellEnd"/>
      <w:r w:rsidRPr="007129E1">
        <w:rPr>
          <w:color w:val="000000"/>
          <w:sz w:val="28"/>
          <w:szCs w:val="28"/>
        </w:rPr>
        <w:t xml:space="preserve">. </w:t>
      </w:r>
    </w:p>
    <w:p w:rsidR="00630B95" w:rsidRPr="007129E1" w:rsidRDefault="00630B95" w:rsidP="00722387">
      <w:pPr>
        <w:ind w:right="4393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proofErr w:type="gramStart"/>
            <w:r w:rsidRPr="007129E1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4</w:t>
            </w:r>
            <w:proofErr w:type="gramEnd"/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Ун</w:t>
      </w:r>
      <w:proofErr w:type="spellEnd"/>
      <w:r w:rsidRPr="007129E1">
        <w:rPr>
          <w:sz w:val="28"/>
          <w:szCs w:val="28"/>
          <w:lang w:eastAsia="en-US"/>
        </w:rPr>
        <w:t xml:space="preserve"> клиент </w:t>
      </w:r>
      <w:proofErr w:type="spellStart"/>
      <w:r w:rsidRPr="007129E1">
        <w:rPr>
          <w:sz w:val="28"/>
          <w:szCs w:val="28"/>
          <w:lang w:eastAsia="en-US"/>
        </w:rPr>
        <w:t>вря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ынкириезе</w:t>
      </w:r>
      <w:proofErr w:type="spellEnd"/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пентру</w:t>
      </w:r>
      <w:proofErr w:type="spellEnd"/>
      <w:r w:rsidRPr="007129E1">
        <w:rPr>
          <w:sz w:val="28"/>
          <w:szCs w:val="28"/>
          <w:lang w:eastAsia="en-US"/>
        </w:rPr>
        <w:t xml:space="preserve"> о </w:t>
      </w:r>
      <w:proofErr w:type="spellStart"/>
      <w:r w:rsidRPr="007129E1">
        <w:rPr>
          <w:sz w:val="28"/>
          <w:szCs w:val="28"/>
          <w:lang w:eastAsia="en-US"/>
        </w:rPr>
        <w:t>суткэ</w:t>
      </w:r>
      <w:proofErr w:type="spellEnd"/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ун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аутомобил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7129E1">
        <w:rPr>
          <w:sz w:val="28"/>
          <w:szCs w:val="28"/>
          <w:lang w:eastAsia="en-US"/>
        </w:rPr>
        <w:t>пентру</w:t>
      </w:r>
      <w:proofErr w:type="spellEnd"/>
      <w:proofErr w:type="gram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паркурже</w:t>
      </w:r>
      <w:proofErr w:type="spellEnd"/>
      <w:r w:rsidRPr="007129E1">
        <w:rPr>
          <w:sz w:val="28"/>
          <w:szCs w:val="28"/>
          <w:lang w:eastAsia="en-US"/>
        </w:rPr>
        <w:t xml:space="preserve"> о </w:t>
      </w:r>
      <w:proofErr w:type="spellStart"/>
      <w:r w:rsidRPr="007129E1">
        <w:rPr>
          <w:sz w:val="28"/>
          <w:szCs w:val="28"/>
          <w:lang w:eastAsia="en-US"/>
        </w:rPr>
        <w:t>дистанцэ</w:t>
      </w:r>
      <w:proofErr w:type="spellEnd"/>
      <w:r w:rsidRPr="007129E1">
        <w:rPr>
          <w:sz w:val="28"/>
          <w:szCs w:val="28"/>
          <w:lang w:eastAsia="en-US"/>
        </w:rPr>
        <w:t xml:space="preserve"> де </w:t>
      </w:r>
      <w:smartTag w:uri="urn:schemas-microsoft-com:office:smarttags" w:element="metricconverter">
        <w:smartTagPr>
          <w:attr w:name="ProductID" w:val="600 км"/>
        </w:smartTagPr>
        <w:r w:rsidRPr="007129E1">
          <w:rPr>
            <w:sz w:val="28"/>
            <w:szCs w:val="28"/>
            <w:lang w:eastAsia="en-US"/>
          </w:rPr>
          <w:t>600 км</w:t>
        </w:r>
      </w:smartTag>
      <w:r w:rsidRPr="007129E1">
        <w:rPr>
          <w:sz w:val="28"/>
          <w:szCs w:val="28"/>
          <w:lang w:eastAsia="en-US"/>
        </w:rPr>
        <w:t xml:space="preserve">. </w:t>
      </w: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табел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сынт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арэтате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7129E1">
        <w:rPr>
          <w:sz w:val="28"/>
          <w:szCs w:val="28"/>
          <w:lang w:eastAsia="en-US"/>
        </w:rPr>
        <w:t>карактеристичиле</w:t>
      </w:r>
      <w:proofErr w:type="spellEnd"/>
      <w:proofErr w:type="gram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трей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аутомобиле</w:t>
      </w:r>
      <w:proofErr w:type="spellEnd"/>
      <w:r w:rsidRPr="007129E1">
        <w:rPr>
          <w:sz w:val="28"/>
          <w:szCs w:val="28"/>
          <w:lang w:eastAsia="en-US"/>
        </w:rPr>
        <w:t xml:space="preserve"> ши </w:t>
      </w:r>
      <w:proofErr w:type="spellStart"/>
      <w:r w:rsidRPr="007129E1">
        <w:rPr>
          <w:sz w:val="28"/>
          <w:szCs w:val="28"/>
          <w:lang w:eastAsia="en-US"/>
        </w:rPr>
        <w:t>прецул</w:t>
      </w:r>
      <w:proofErr w:type="spellEnd"/>
      <w:r w:rsidRPr="007129E1">
        <w:rPr>
          <w:sz w:val="28"/>
          <w:szCs w:val="28"/>
          <w:lang w:eastAsia="en-US"/>
        </w:rPr>
        <w:t xml:space="preserve"> де </w:t>
      </w:r>
      <w:proofErr w:type="spellStart"/>
      <w:r w:rsidRPr="007129E1">
        <w:rPr>
          <w:sz w:val="28"/>
          <w:szCs w:val="28"/>
          <w:lang w:eastAsia="en-US"/>
        </w:rPr>
        <w:t>кирие</w:t>
      </w:r>
      <w:proofErr w:type="spellEnd"/>
      <w:r w:rsidRPr="007129E1">
        <w:rPr>
          <w:sz w:val="28"/>
          <w:szCs w:val="28"/>
          <w:lang w:eastAsia="en-US"/>
        </w:rPr>
        <w:t xml:space="preserve"> а лор. </w:t>
      </w: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афарэ</w:t>
      </w:r>
      <w:proofErr w:type="spellEnd"/>
      <w:r w:rsidRPr="007129E1">
        <w:rPr>
          <w:sz w:val="28"/>
          <w:szCs w:val="28"/>
          <w:lang w:eastAsia="en-US"/>
        </w:rPr>
        <w:t xml:space="preserve"> де </w:t>
      </w:r>
      <w:proofErr w:type="spellStart"/>
      <w:r w:rsidRPr="007129E1">
        <w:rPr>
          <w:sz w:val="28"/>
          <w:szCs w:val="28"/>
          <w:lang w:eastAsia="en-US"/>
        </w:rPr>
        <w:t>арендэ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клиентул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есте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облигат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плэтяскэ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комбустибилул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пентру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аутомобил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пентру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тоатэ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кэлэтория</w:t>
      </w:r>
      <w:proofErr w:type="spellEnd"/>
      <w:r w:rsidRPr="007129E1">
        <w:rPr>
          <w:sz w:val="28"/>
          <w:szCs w:val="28"/>
          <w:lang w:eastAsia="en-US"/>
        </w:rPr>
        <w:t xml:space="preserve">. Че </w:t>
      </w:r>
      <w:proofErr w:type="spellStart"/>
      <w:r w:rsidRPr="007129E1">
        <w:rPr>
          <w:sz w:val="28"/>
          <w:szCs w:val="28"/>
          <w:lang w:eastAsia="en-US"/>
        </w:rPr>
        <w:t>сумэ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плэти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клиентул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пентру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кирие</w:t>
      </w:r>
      <w:proofErr w:type="spellEnd"/>
      <w:r w:rsidRPr="007129E1">
        <w:rPr>
          <w:sz w:val="28"/>
          <w:szCs w:val="28"/>
          <w:lang w:eastAsia="en-US"/>
        </w:rPr>
        <w:t xml:space="preserve"> ши </w:t>
      </w:r>
      <w:proofErr w:type="spellStart"/>
      <w:r w:rsidRPr="007129E1">
        <w:rPr>
          <w:sz w:val="28"/>
          <w:szCs w:val="28"/>
          <w:lang w:eastAsia="en-US"/>
        </w:rPr>
        <w:t>комбустибил</w:t>
      </w:r>
      <w:proofErr w:type="spellEnd"/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дакэ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алеже</w:t>
      </w:r>
      <w:proofErr w:type="spellEnd"/>
      <w:r w:rsidRPr="007129E1">
        <w:rPr>
          <w:sz w:val="28"/>
          <w:szCs w:val="28"/>
          <w:lang w:eastAsia="en-US"/>
        </w:rPr>
        <w:t xml:space="preserve"> варианта </w:t>
      </w:r>
      <w:proofErr w:type="spellStart"/>
      <w:r w:rsidRPr="007129E1">
        <w:rPr>
          <w:sz w:val="28"/>
          <w:szCs w:val="28"/>
          <w:lang w:eastAsia="en-US"/>
        </w:rPr>
        <w:t>чя</w:t>
      </w:r>
      <w:proofErr w:type="spellEnd"/>
      <w:r w:rsidRPr="007129E1">
        <w:rPr>
          <w:sz w:val="28"/>
          <w:szCs w:val="28"/>
          <w:lang w:eastAsia="en-US"/>
        </w:rPr>
        <w:t xml:space="preserve"> май </w:t>
      </w:r>
      <w:proofErr w:type="spellStart"/>
      <w:r w:rsidRPr="007129E1">
        <w:rPr>
          <w:sz w:val="28"/>
          <w:szCs w:val="28"/>
          <w:lang w:eastAsia="en-US"/>
        </w:rPr>
        <w:t>ефтинэ</w:t>
      </w:r>
      <w:proofErr w:type="spellEnd"/>
      <w:r w:rsidRPr="007129E1">
        <w:rPr>
          <w:sz w:val="28"/>
          <w:szCs w:val="28"/>
          <w:lang w:eastAsia="en-US"/>
        </w:rPr>
        <w:t xml:space="preserve">? </w:t>
      </w:r>
    </w:p>
    <w:p w:rsidR="00630B95" w:rsidRPr="006D4F9F" w:rsidRDefault="00630B95" w:rsidP="00722387">
      <w:pPr>
        <w:jc w:val="both"/>
        <w:rPr>
          <w:sz w:val="6"/>
          <w:szCs w:val="6"/>
          <w:lang w:eastAsia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622"/>
        <w:gridCol w:w="2268"/>
        <w:gridCol w:w="2835"/>
        <w:gridCol w:w="2410"/>
      </w:tblGrid>
      <w:tr w:rsidR="00630B95" w:rsidRPr="006D4F9F" w:rsidTr="00292076">
        <w:trPr>
          <w:trHeight w:val="482"/>
          <w:tblCellSpacing w:w="15" w:type="dxa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D4F9F">
              <w:rPr>
                <w:sz w:val="26"/>
                <w:szCs w:val="26"/>
                <w:lang w:eastAsia="en-US"/>
              </w:rPr>
              <w:t>Аутомобилул</w:t>
            </w:r>
            <w:proofErr w:type="spell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D4F9F">
              <w:rPr>
                <w:sz w:val="26"/>
                <w:szCs w:val="26"/>
                <w:lang w:eastAsia="en-US"/>
              </w:rPr>
              <w:t>Комбустибилул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D4F9F">
              <w:rPr>
                <w:sz w:val="26"/>
                <w:szCs w:val="26"/>
                <w:lang w:eastAsia="en-US"/>
              </w:rPr>
              <w:t>Консумул</w:t>
            </w:r>
            <w:proofErr w:type="spellEnd"/>
            <w:r w:rsidRPr="006D4F9F">
              <w:rPr>
                <w:sz w:val="26"/>
                <w:szCs w:val="26"/>
                <w:lang w:eastAsia="en-US"/>
              </w:rPr>
              <w:t xml:space="preserve"> </w:t>
            </w:r>
          </w:p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D4F9F">
              <w:rPr>
                <w:sz w:val="26"/>
                <w:szCs w:val="26"/>
                <w:lang w:eastAsia="en-US"/>
              </w:rPr>
              <w:t>комбустибилулуй</w:t>
            </w:r>
            <w:proofErr w:type="spellEnd"/>
            <w:r w:rsidRPr="006D4F9F">
              <w:rPr>
                <w:sz w:val="26"/>
                <w:szCs w:val="26"/>
                <w:lang w:eastAsia="en-US"/>
              </w:rPr>
              <w:t xml:space="preserve"> </w:t>
            </w:r>
          </w:p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r w:rsidRPr="006D4F9F">
              <w:rPr>
                <w:sz w:val="26"/>
                <w:szCs w:val="26"/>
                <w:lang w:eastAsia="en-US"/>
              </w:rPr>
              <w:t xml:space="preserve">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D4F9F">
                <w:rPr>
                  <w:sz w:val="26"/>
                  <w:szCs w:val="26"/>
                  <w:lang w:eastAsia="en-US"/>
                </w:rPr>
                <w:t>100 км</w:t>
              </w:r>
            </w:smartTag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r w:rsidRPr="006D4F9F">
              <w:rPr>
                <w:sz w:val="26"/>
                <w:szCs w:val="26"/>
                <w:lang w:eastAsia="en-US"/>
              </w:rPr>
              <w:t xml:space="preserve">Плата де </w:t>
            </w:r>
            <w:proofErr w:type="spellStart"/>
            <w:r w:rsidRPr="006D4F9F">
              <w:rPr>
                <w:sz w:val="26"/>
                <w:szCs w:val="26"/>
                <w:lang w:eastAsia="en-US"/>
              </w:rPr>
              <w:t>кирие</w:t>
            </w:r>
            <w:proofErr w:type="spellEnd"/>
            <w:r w:rsidRPr="006D4F9F">
              <w:rPr>
                <w:sz w:val="26"/>
                <w:szCs w:val="26"/>
                <w:lang w:eastAsia="en-US"/>
              </w:rPr>
              <w:t xml:space="preserve"> </w:t>
            </w:r>
          </w:p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D4F9F">
              <w:rPr>
                <w:sz w:val="26"/>
                <w:szCs w:val="26"/>
                <w:lang w:eastAsia="en-US"/>
              </w:rPr>
              <w:t>пентру</w:t>
            </w:r>
            <w:proofErr w:type="spellEnd"/>
            <w:r w:rsidRPr="006D4F9F">
              <w:rPr>
                <w:sz w:val="26"/>
                <w:szCs w:val="26"/>
                <w:lang w:eastAsia="en-US"/>
              </w:rPr>
              <w:t xml:space="preserve"> 1 </w:t>
            </w:r>
            <w:proofErr w:type="spellStart"/>
            <w:r w:rsidRPr="006D4F9F">
              <w:rPr>
                <w:sz w:val="26"/>
                <w:szCs w:val="26"/>
                <w:lang w:eastAsia="en-US"/>
              </w:rPr>
              <w:t>суткэ</w:t>
            </w:r>
            <w:proofErr w:type="spellEnd"/>
          </w:p>
        </w:tc>
      </w:tr>
      <w:tr w:rsidR="00630B95" w:rsidRPr="006D4F9F" w:rsidTr="00292076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r w:rsidRPr="006D4F9F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D4F9F">
              <w:rPr>
                <w:sz w:val="26"/>
                <w:szCs w:val="26"/>
                <w:lang w:eastAsia="en-US"/>
              </w:rPr>
              <w:t>Моторинэ</w:t>
            </w:r>
            <w:proofErr w:type="spellEnd"/>
          </w:p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r w:rsidRPr="006D4F9F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6D4F9F">
              <w:rPr>
                <w:sz w:val="26"/>
                <w:szCs w:val="26"/>
                <w:lang w:eastAsia="en-US"/>
              </w:rPr>
              <w:t>дизел</w:t>
            </w:r>
            <w:proofErr w:type="spellEnd"/>
            <w:r w:rsidRPr="006D4F9F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A83C91" w:rsidP="0029207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226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A83C91" w:rsidP="0029207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61950" cy="133350"/>
                  <wp:effectExtent l="0" t="0" r="0" b="0"/>
                  <wp:docPr id="4" name="Рисунок 2266" descr="3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6" descr="3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B95" w:rsidRPr="006D4F9F" w:rsidTr="00292076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r w:rsidRPr="006D4F9F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D4F9F">
              <w:rPr>
                <w:sz w:val="26"/>
                <w:szCs w:val="26"/>
                <w:lang w:eastAsia="en-US"/>
              </w:rPr>
              <w:t>Бензинэ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A83C91" w:rsidP="0029207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226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A83C91" w:rsidP="0029207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61950" cy="133350"/>
                  <wp:effectExtent l="0" t="0" r="0" b="0"/>
                  <wp:docPr id="6" name="Рисунок 2268" descr="3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8" descr="3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B95" w:rsidRPr="006D4F9F" w:rsidTr="00292076">
        <w:trPr>
          <w:trHeight w:val="387"/>
          <w:tblCellSpacing w:w="15" w:type="dxa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r w:rsidRPr="006D4F9F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630B95" w:rsidP="00292076">
            <w:pPr>
              <w:jc w:val="center"/>
              <w:rPr>
                <w:sz w:val="26"/>
                <w:szCs w:val="26"/>
                <w:lang w:eastAsia="en-US"/>
              </w:rPr>
            </w:pPr>
            <w:r w:rsidRPr="006D4F9F">
              <w:rPr>
                <w:sz w:val="26"/>
                <w:szCs w:val="26"/>
                <w:lang w:eastAsia="en-US"/>
              </w:rPr>
              <w:t>Газ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A83C91" w:rsidP="0029207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0500" cy="133350"/>
                  <wp:effectExtent l="0" t="0" r="0" b="0"/>
                  <wp:docPr id="7" name="Рисунок 226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B95" w:rsidRPr="006D4F9F" w:rsidRDefault="00A83C91" w:rsidP="0029207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61950" cy="133350"/>
                  <wp:effectExtent l="0" t="0" r="0" b="0"/>
                  <wp:docPr id="8" name="Рисунок 2270" descr="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0" descr="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r w:rsidRPr="007129E1">
        <w:rPr>
          <w:sz w:val="28"/>
          <w:szCs w:val="28"/>
          <w:lang w:eastAsia="en-US"/>
        </w:rPr>
        <w:t xml:space="preserve">1 литру де </w:t>
      </w:r>
      <w:proofErr w:type="spellStart"/>
      <w:r w:rsidRPr="007129E1">
        <w:rPr>
          <w:sz w:val="28"/>
          <w:szCs w:val="28"/>
          <w:lang w:eastAsia="en-US"/>
        </w:rPr>
        <w:t>моторинэ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костэ</w:t>
      </w:r>
      <w:proofErr w:type="spellEnd"/>
      <w:r w:rsidRPr="007129E1">
        <w:rPr>
          <w:sz w:val="28"/>
          <w:szCs w:val="28"/>
          <w:lang w:eastAsia="en-US"/>
        </w:rPr>
        <w:t xml:space="preserve"> 16,5 рубле, 1 литру де </w:t>
      </w:r>
      <w:proofErr w:type="spellStart"/>
      <w:r w:rsidRPr="007129E1">
        <w:rPr>
          <w:sz w:val="28"/>
          <w:szCs w:val="28"/>
          <w:lang w:eastAsia="en-US"/>
        </w:rPr>
        <w:t>бензинэ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костэ</w:t>
      </w:r>
      <w:proofErr w:type="spellEnd"/>
      <w:r w:rsidRPr="007129E1">
        <w:rPr>
          <w:sz w:val="28"/>
          <w:szCs w:val="28"/>
          <w:lang w:eastAsia="en-US"/>
        </w:rPr>
        <w:t xml:space="preserve"> 18 рубле, 1 литру де газ </w:t>
      </w:r>
      <w:proofErr w:type="spellStart"/>
      <w:r w:rsidRPr="007129E1">
        <w:rPr>
          <w:sz w:val="28"/>
          <w:szCs w:val="28"/>
          <w:lang w:eastAsia="en-US"/>
        </w:rPr>
        <w:t>костэ</w:t>
      </w:r>
      <w:proofErr w:type="spellEnd"/>
      <w:r w:rsidRPr="007129E1">
        <w:rPr>
          <w:sz w:val="28"/>
          <w:szCs w:val="28"/>
          <w:lang w:eastAsia="en-US"/>
        </w:rPr>
        <w:t xml:space="preserve"> 15 рубле.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7129E1">
              <w:rPr>
                <w:sz w:val="28"/>
                <w:szCs w:val="28"/>
                <w:lang w:eastAsia="en-US"/>
              </w:rPr>
              <w:t xml:space="preserve"> </w:t>
            </w:r>
            <w:r w:rsidR="00A83C91"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78740</wp:posOffset>
                  </wp:positionV>
                  <wp:extent cx="658495" cy="323850"/>
                  <wp:effectExtent l="0" t="0" r="8255" b="0"/>
                  <wp:wrapNone/>
                  <wp:docPr id="26" name="Рисунок 10" descr="http://reshuege.ru:89/formula/ea/ea0e4e9a7b054bff81820dd4c19a94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reshuege.ru:89/formula/ea/ea0e4e9a7b054bff81820dd4c19a94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630B95" w:rsidRDefault="00630B95" w:rsidP="00722387">
      <w:pPr>
        <w:jc w:val="both"/>
        <w:rPr>
          <w:sz w:val="28"/>
          <w:szCs w:val="28"/>
          <w:lang w:val="en-US" w:eastAsia="en-US"/>
        </w:rPr>
      </w:pPr>
      <w:proofErr w:type="spellStart"/>
      <w:r w:rsidRPr="007129E1">
        <w:rPr>
          <w:sz w:val="28"/>
          <w:szCs w:val="28"/>
          <w:lang w:eastAsia="en-US"/>
        </w:rPr>
        <w:t>Резолваць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екуация</w:t>
      </w:r>
      <w:proofErr w:type="spellEnd"/>
      <w:proofErr w:type="gramStart"/>
      <w:r w:rsidRPr="007129E1">
        <w:rPr>
          <w:sz w:val="28"/>
          <w:szCs w:val="28"/>
          <w:lang w:eastAsia="en-US"/>
        </w:rPr>
        <w:t>                          .</w:t>
      </w:r>
      <w:proofErr w:type="gram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Дакэ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екуация</w:t>
      </w:r>
      <w:proofErr w:type="spellEnd"/>
      <w:r w:rsidRPr="007129E1">
        <w:rPr>
          <w:sz w:val="28"/>
          <w:szCs w:val="28"/>
          <w:lang w:eastAsia="en-US"/>
        </w:rPr>
        <w:t xml:space="preserve"> аре май </w:t>
      </w:r>
      <w:proofErr w:type="spellStart"/>
      <w:r w:rsidRPr="007129E1">
        <w:rPr>
          <w:sz w:val="28"/>
          <w:szCs w:val="28"/>
          <w:lang w:eastAsia="en-US"/>
        </w:rPr>
        <w:t>мулт</w:t>
      </w:r>
      <w:proofErr w:type="spellEnd"/>
      <w:r w:rsidRPr="007129E1">
        <w:rPr>
          <w:sz w:val="28"/>
          <w:szCs w:val="28"/>
          <w:lang w:eastAsia="en-US"/>
        </w:rPr>
        <w:t xml:space="preserve"> де о </w:t>
      </w:r>
      <w:proofErr w:type="spellStart"/>
      <w:r w:rsidRPr="007129E1">
        <w:rPr>
          <w:sz w:val="28"/>
          <w:szCs w:val="28"/>
          <w:lang w:eastAsia="en-US"/>
        </w:rPr>
        <w:t>рэдэчинэ</w:t>
      </w:r>
      <w:proofErr w:type="spellEnd"/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атунч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рэспунс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скриець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чя</w:t>
      </w:r>
      <w:proofErr w:type="spellEnd"/>
      <w:r w:rsidRPr="007129E1">
        <w:rPr>
          <w:sz w:val="28"/>
          <w:szCs w:val="28"/>
          <w:lang w:eastAsia="en-US"/>
        </w:rPr>
        <w:t xml:space="preserve"> май </w:t>
      </w:r>
      <w:proofErr w:type="spellStart"/>
      <w:r w:rsidRPr="007129E1">
        <w:rPr>
          <w:sz w:val="28"/>
          <w:szCs w:val="28"/>
          <w:lang w:eastAsia="en-US"/>
        </w:rPr>
        <w:t>микэ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рэдэчинэ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динтре</w:t>
      </w:r>
      <w:proofErr w:type="spellEnd"/>
      <w:r w:rsidRPr="007129E1">
        <w:rPr>
          <w:sz w:val="28"/>
          <w:szCs w:val="28"/>
          <w:lang w:eastAsia="en-US"/>
        </w:rPr>
        <w:t xml:space="preserve"> еле. </w:t>
      </w:r>
    </w:p>
    <w:p w:rsidR="007B6982" w:rsidRPr="007B6982" w:rsidRDefault="007B6982" w:rsidP="00722387">
      <w:pPr>
        <w:jc w:val="both"/>
        <w:rPr>
          <w:sz w:val="16"/>
          <w:szCs w:val="1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триунгюл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дрептунгик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r w:rsidRPr="007129E1">
        <w:rPr>
          <w:i/>
          <w:sz w:val="28"/>
          <w:szCs w:val="28"/>
          <w:lang w:val="en-US" w:eastAsia="en-US"/>
        </w:rPr>
        <w:t>ABC</w:t>
      </w:r>
      <w:r w:rsidRPr="007129E1">
        <w:rPr>
          <w:sz w:val="28"/>
          <w:szCs w:val="28"/>
          <w:lang w:eastAsia="en-US"/>
        </w:rPr>
        <w:t xml:space="preserve"> ку </w:t>
      </w:r>
      <w:proofErr w:type="spellStart"/>
      <w:r w:rsidRPr="007129E1">
        <w:rPr>
          <w:sz w:val="28"/>
          <w:szCs w:val="28"/>
          <w:lang w:eastAsia="en-US"/>
        </w:rPr>
        <w:t>ипотенуза</w:t>
      </w:r>
      <w:proofErr w:type="spellEnd"/>
      <w:r w:rsidRPr="007129E1">
        <w:rPr>
          <w:sz w:val="28"/>
          <w:szCs w:val="28"/>
          <w:lang w:eastAsia="en-US"/>
        </w:rPr>
        <w:t xml:space="preserve"> АВ = 45, катета </w:t>
      </w:r>
      <w:r w:rsidRPr="007129E1">
        <w:rPr>
          <w:i/>
          <w:sz w:val="28"/>
          <w:szCs w:val="28"/>
          <w:lang w:val="en-US" w:eastAsia="en-US"/>
        </w:rPr>
        <w:t>A</w:t>
      </w:r>
      <w:r w:rsidRPr="007129E1">
        <w:rPr>
          <w:i/>
          <w:sz w:val="28"/>
          <w:szCs w:val="28"/>
          <w:lang w:eastAsia="en-US"/>
        </w:rPr>
        <w:t>С</w:t>
      </w:r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есте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егалэ</w:t>
      </w:r>
      <w:proofErr w:type="spellEnd"/>
      <w:r w:rsidRPr="007129E1">
        <w:rPr>
          <w:sz w:val="28"/>
          <w:szCs w:val="28"/>
          <w:lang w:eastAsia="en-US"/>
        </w:rPr>
        <w:t xml:space="preserve"> ку 36. </w:t>
      </w: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i/>
          <w:sz w:val="28"/>
          <w:szCs w:val="28"/>
          <w:lang w:val="en-US" w:eastAsia="en-US"/>
        </w:rPr>
        <w:t>sinB</w:t>
      </w:r>
      <w:proofErr w:type="spellEnd"/>
      <w:r w:rsidRPr="007129E1">
        <w:rPr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A83C91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3806190</wp:posOffset>
                  </wp:positionH>
                  <wp:positionV relativeFrom="paragraph">
                    <wp:posOffset>22860</wp:posOffset>
                  </wp:positionV>
                  <wp:extent cx="2247900" cy="1524000"/>
                  <wp:effectExtent l="0" t="0" r="0" b="0"/>
                  <wp:wrapNone/>
                  <wp:docPr id="25" name="Рисунок 12" descr="http://reshuege.ru:89/files/3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reshuege.ru:89/files/3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25400</wp:posOffset>
                  </wp:positionV>
                  <wp:extent cx="523875" cy="438150"/>
                  <wp:effectExtent l="0" t="0" r="9525" b="0"/>
                  <wp:wrapNone/>
                  <wp:docPr id="24" name="Рисунок 11" descr="frac{{{log }_{3}}sqrt{5}}{{{log }_{3}}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rac{{{log }_{3}}sqrt{5}}{{{log }_{3}}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B95"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В7</w:t>
            </w:r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val="en-US" w:eastAsia="en-US"/>
        </w:rPr>
      </w:pP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валоаря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експресией</w:t>
      </w:r>
      <w:proofErr w:type="spellEnd"/>
    </w:p>
    <w:p w:rsidR="00630B95" w:rsidRPr="007129E1" w:rsidRDefault="00630B95" w:rsidP="00722387">
      <w:pPr>
        <w:jc w:val="both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В8</w:t>
            </w:r>
          </w:p>
        </w:tc>
      </w:tr>
    </w:tbl>
    <w:p w:rsidR="00630B95" w:rsidRPr="007129E1" w:rsidRDefault="00A83C91" w:rsidP="00722387">
      <w:pPr>
        <w:ind w:right="3968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655320</wp:posOffset>
            </wp:positionV>
            <wp:extent cx="1381125" cy="1447800"/>
            <wp:effectExtent l="0" t="0" r="9525" b="0"/>
            <wp:wrapNone/>
            <wp:docPr id="23" name="Рисунок 13" descr="http://reshuege.ru:89/files/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:89/files/63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0B95" w:rsidRPr="007129E1">
        <w:rPr>
          <w:sz w:val="28"/>
          <w:szCs w:val="28"/>
          <w:lang w:eastAsia="en-US"/>
        </w:rPr>
        <w:t>Пе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фигурэ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есте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репрезентат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графикул</w:t>
      </w:r>
      <w:proofErr w:type="spellEnd"/>
      <w:r w:rsidR="00630B95" w:rsidRPr="007129E1">
        <w:rPr>
          <w:sz w:val="28"/>
          <w:szCs w:val="28"/>
          <w:lang w:eastAsia="en-US"/>
        </w:rPr>
        <w:t xml:space="preserve"> функцией </w:t>
      </w:r>
      <w:r w:rsidR="00630B95" w:rsidRPr="007129E1">
        <w:rPr>
          <w:i/>
          <w:sz w:val="28"/>
          <w:szCs w:val="28"/>
          <w:lang w:eastAsia="en-US"/>
        </w:rPr>
        <w:t>у</w:t>
      </w:r>
      <w:r w:rsidR="00630B95" w:rsidRPr="007129E1">
        <w:rPr>
          <w:sz w:val="28"/>
          <w:szCs w:val="28"/>
          <w:lang w:eastAsia="en-US"/>
        </w:rPr>
        <w:t>=</w:t>
      </w:r>
      <w:r w:rsidR="00630B95" w:rsidRPr="007129E1">
        <w:rPr>
          <w:i/>
          <w:iCs/>
          <w:sz w:val="28"/>
          <w:szCs w:val="28"/>
          <w:lang w:eastAsia="en-US"/>
        </w:rPr>
        <w:t>f</w:t>
      </w:r>
      <w:r w:rsidR="00630B95" w:rsidRPr="007129E1">
        <w:rPr>
          <w:sz w:val="28"/>
          <w:szCs w:val="28"/>
          <w:lang w:eastAsia="en-US"/>
        </w:rPr>
        <w:t>(</w:t>
      </w:r>
      <w:r w:rsidR="00630B95" w:rsidRPr="007129E1">
        <w:rPr>
          <w:i/>
          <w:iCs/>
          <w:sz w:val="28"/>
          <w:szCs w:val="28"/>
          <w:lang w:eastAsia="en-US"/>
        </w:rPr>
        <w:t>x</w:t>
      </w:r>
      <w:r w:rsidR="00630B95" w:rsidRPr="007129E1">
        <w:rPr>
          <w:sz w:val="28"/>
          <w:szCs w:val="28"/>
          <w:lang w:eastAsia="en-US"/>
        </w:rPr>
        <w:t xml:space="preserve">) ши </w:t>
      </w:r>
      <w:proofErr w:type="spellStart"/>
      <w:r w:rsidR="00630B95" w:rsidRPr="007129E1">
        <w:rPr>
          <w:sz w:val="28"/>
          <w:szCs w:val="28"/>
          <w:lang w:eastAsia="en-US"/>
        </w:rPr>
        <w:t>танжента</w:t>
      </w:r>
      <w:proofErr w:type="spellEnd"/>
      <w:r w:rsidR="00630B95" w:rsidRPr="007129E1">
        <w:rPr>
          <w:sz w:val="28"/>
          <w:szCs w:val="28"/>
          <w:lang w:eastAsia="en-US"/>
        </w:rPr>
        <w:t xml:space="preserve"> ей </w:t>
      </w:r>
      <w:proofErr w:type="spellStart"/>
      <w:r w:rsidR="00630B95" w:rsidRPr="007129E1">
        <w:rPr>
          <w:sz w:val="28"/>
          <w:szCs w:val="28"/>
          <w:lang w:eastAsia="en-US"/>
        </w:rPr>
        <w:t>ын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пунктул</w:t>
      </w:r>
      <w:proofErr w:type="spellEnd"/>
      <w:r w:rsidR="00630B95" w:rsidRPr="007129E1">
        <w:rPr>
          <w:sz w:val="28"/>
          <w:szCs w:val="28"/>
          <w:lang w:eastAsia="en-US"/>
        </w:rPr>
        <w:t xml:space="preserve"> ку </w:t>
      </w:r>
      <w:proofErr w:type="spellStart"/>
      <w:r w:rsidR="00630B95" w:rsidRPr="007129E1">
        <w:rPr>
          <w:sz w:val="28"/>
          <w:szCs w:val="28"/>
          <w:lang w:eastAsia="en-US"/>
        </w:rPr>
        <w:t>абсчиса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r w:rsidR="00630B95" w:rsidRPr="007129E1">
        <w:rPr>
          <w:i/>
          <w:sz w:val="28"/>
          <w:szCs w:val="28"/>
          <w:lang w:eastAsia="en-US"/>
        </w:rPr>
        <w:t>х</w:t>
      </w:r>
      <w:r w:rsidR="00630B95" w:rsidRPr="007129E1">
        <w:rPr>
          <w:sz w:val="28"/>
          <w:szCs w:val="28"/>
          <w:vertAlign w:val="subscript"/>
          <w:lang w:eastAsia="en-US"/>
        </w:rPr>
        <w:t>0</w:t>
      </w:r>
      <w:r w:rsidR="00630B95" w:rsidRPr="007129E1">
        <w:rPr>
          <w:sz w:val="28"/>
          <w:szCs w:val="28"/>
          <w:lang w:eastAsia="en-US"/>
        </w:rPr>
        <w:t xml:space="preserve">. </w:t>
      </w:r>
      <w:proofErr w:type="spellStart"/>
      <w:r w:rsidR="00630B95" w:rsidRPr="007129E1">
        <w:rPr>
          <w:sz w:val="28"/>
          <w:szCs w:val="28"/>
          <w:lang w:eastAsia="en-US"/>
        </w:rPr>
        <w:t>Афлаць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валоаря</w:t>
      </w:r>
      <w:proofErr w:type="spellEnd"/>
      <w:r w:rsidR="00630B95" w:rsidRPr="007129E1">
        <w:rPr>
          <w:sz w:val="28"/>
          <w:szCs w:val="28"/>
          <w:lang w:eastAsia="en-US"/>
        </w:rPr>
        <w:t xml:space="preserve">  </w:t>
      </w:r>
      <w:proofErr w:type="spellStart"/>
      <w:r w:rsidR="00630B95" w:rsidRPr="007129E1">
        <w:rPr>
          <w:sz w:val="28"/>
          <w:szCs w:val="28"/>
          <w:lang w:eastAsia="en-US"/>
        </w:rPr>
        <w:t>дериватей</w:t>
      </w:r>
      <w:proofErr w:type="spellEnd"/>
      <w:r w:rsidR="00630B95" w:rsidRPr="007129E1">
        <w:rPr>
          <w:sz w:val="28"/>
          <w:szCs w:val="28"/>
          <w:lang w:eastAsia="en-US"/>
        </w:rPr>
        <w:t xml:space="preserve"> функцией </w:t>
      </w:r>
      <w:r w:rsidR="00630B95" w:rsidRPr="007129E1">
        <w:rPr>
          <w:i/>
          <w:iCs/>
          <w:sz w:val="28"/>
          <w:szCs w:val="28"/>
          <w:lang w:eastAsia="en-US"/>
        </w:rPr>
        <w:t xml:space="preserve">f </w:t>
      </w:r>
      <w:r w:rsidR="00630B95" w:rsidRPr="007129E1">
        <w:rPr>
          <w:sz w:val="28"/>
          <w:szCs w:val="28"/>
          <w:lang w:eastAsia="en-US"/>
        </w:rPr>
        <w:t>(</w:t>
      </w:r>
      <w:r w:rsidR="00630B95" w:rsidRPr="007129E1">
        <w:rPr>
          <w:i/>
          <w:iCs/>
          <w:sz w:val="28"/>
          <w:szCs w:val="28"/>
          <w:lang w:eastAsia="en-US"/>
        </w:rPr>
        <w:t>x</w:t>
      </w:r>
      <w:r w:rsidR="00630B95" w:rsidRPr="007129E1">
        <w:rPr>
          <w:sz w:val="28"/>
          <w:szCs w:val="28"/>
          <w:lang w:eastAsia="en-US"/>
        </w:rPr>
        <w:t xml:space="preserve">) </w:t>
      </w:r>
      <w:proofErr w:type="spellStart"/>
      <w:r w:rsidR="00630B95" w:rsidRPr="007129E1">
        <w:rPr>
          <w:sz w:val="28"/>
          <w:szCs w:val="28"/>
          <w:lang w:eastAsia="en-US"/>
        </w:rPr>
        <w:t>ын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пунктул</w:t>
      </w:r>
      <w:proofErr w:type="spellEnd"/>
      <w:r w:rsidR="00630B95" w:rsidRPr="007129E1">
        <w:rPr>
          <w:sz w:val="28"/>
          <w:szCs w:val="28"/>
          <w:lang w:eastAsia="en-US"/>
        </w:rPr>
        <w:t xml:space="preserve">  </w:t>
      </w:r>
      <w:r w:rsidR="00630B95" w:rsidRPr="007129E1">
        <w:rPr>
          <w:i/>
          <w:sz w:val="28"/>
          <w:szCs w:val="28"/>
          <w:lang w:eastAsia="en-US"/>
        </w:rPr>
        <w:t>х</w:t>
      </w:r>
      <w:r w:rsidR="00630B95" w:rsidRPr="007129E1">
        <w:rPr>
          <w:sz w:val="28"/>
          <w:szCs w:val="28"/>
          <w:vertAlign w:val="subscript"/>
          <w:lang w:eastAsia="en-US"/>
        </w:rPr>
        <w:t>0</w:t>
      </w:r>
      <w:r w:rsidR="00630B95" w:rsidRPr="007129E1">
        <w:rPr>
          <w:sz w:val="28"/>
          <w:szCs w:val="28"/>
          <w:lang w:eastAsia="en-US"/>
        </w:rPr>
        <w:t>.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630B95" w:rsidRPr="007129E1" w:rsidRDefault="00630B95" w:rsidP="00722387">
      <w:pPr>
        <w:ind w:right="2551"/>
        <w:jc w:val="both"/>
        <w:rPr>
          <w:sz w:val="28"/>
          <w:szCs w:val="28"/>
          <w:lang w:eastAsia="en-US"/>
        </w:rPr>
      </w:pPr>
      <w:r w:rsidRPr="007129E1">
        <w:rPr>
          <w:color w:val="000000"/>
          <w:sz w:val="27"/>
          <w:szCs w:val="27"/>
        </w:rPr>
        <w:t xml:space="preserve"> </w:t>
      </w:r>
      <w:r w:rsidRPr="007129E1">
        <w:rPr>
          <w:color w:val="000000"/>
          <w:sz w:val="28"/>
          <w:szCs w:val="28"/>
        </w:rPr>
        <w:t xml:space="preserve">Ария </w:t>
      </w:r>
      <w:proofErr w:type="spellStart"/>
      <w:r w:rsidRPr="007129E1">
        <w:rPr>
          <w:color w:val="000000"/>
          <w:sz w:val="28"/>
          <w:szCs w:val="28"/>
        </w:rPr>
        <w:t>супрафецей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латерале</w:t>
      </w:r>
      <w:proofErr w:type="spellEnd"/>
      <w:r w:rsidRPr="007129E1">
        <w:rPr>
          <w:color w:val="000000"/>
          <w:sz w:val="28"/>
          <w:szCs w:val="28"/>
        </w:rPr>
        <w:t xml:space="preserve"> а </w:t>
      </w:r>
      <w:proofErr w:type="spellStart"/>
      <w:r w:rsidRPr="007129E1">
        <w:rPr>
          <w:color w:val="000000"/>
          <w:sz w:val="28"/>
          <w:szCs w:val="28"/>
        </w:rPr>
        <w:t>чилиндрулуй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есте</w:t>
      </w:r>
      <w:proofErr w:type="spellEnd"/>
      <w:r w:rsidRPr="007129E1">
        <w:rPr>
          <w:color w:val="000000"/>
          <w:sz w:val="28"/>
          <w:szCs w:val="28"/>
        </w:rPr>
        <w:t xml:space="preserve"> </w:t>
      </w:r>
      <w:proofErr w:type="spellStart"/>
      <w:r w:rsidRPr="007129E1">
        <w:rPr>
          <w:color w:val="000000"/>
          <w:sz w:val="28"/>
          <w:szCs w:val="28"/>
        </w:rPr>
        <w:t>егалэ</w:t>
      </w:r>
      <w:proofErr w:type="spellEnd"/>
      <w:r w:rsidRPr="007129E1">
        <w:rPr>
          <w:color w:val="000000"/>
          <w:sz w:val="28"/>
          <w:szCs w:val="28"/>
        </w:rPr>
        <w:t xml:space="preserve"> ку </w:t>
      </w:r>
      <w:r w:rsidR="006D4F9F" w:rsidRPr="006D4F9F">
        <w:rPr>
          <w:rFonts w:eastAsia="Calibri"/>
          <w:sz w:val="28"/>
          <w:szCs w:val="28"/>
          <w:lang w:eastAsia="en-US"/>
        </w:rPr>
        <w:t>18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π</m:t>
        </m:r>
      </m:oMath>
      <w:r w:rsidRPr="007129E1">
        <w:rPr>
          <w:sz w:val="28"/>
          <w:szCs w:val="28"/>
          <w:lang w:eastAsia="en-US"/>
        </w:rPr>
        <w:t>, яр диаметрул базей есте егал ку 9. Афлаць ынэлцимя чилиндрулуй.</w:t>
      </w:r>
    </w:p>
    <w:p w:rsidR="00630B95" w:rsidRPr="007B6982" w:rsidRDefault="00630B95" w:rsidP="00722387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630B95" w:rsidRPr="007129E1" w:rsidTr="004C7654">
        <w:tc>
          <w:tcPr>
            <w:tcW w:w="683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</w:rPr>
              <w:t>10</w:t>
            </w:r>
          </w:p>
        </w:tc>
      </w:tr>
    </w:tbl>
    <w:p w:rsidR="00630B95" w:rsidRPr="007129E1" w:rsidRDefault="00A83C91" w:rsidP="00722387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457200</wp:posOffset>
            </wp:positionV>
            <wp:extent cx="1333500" cy="1171575"/>
            <wp:effectExtent l="0" t="0" r="0" b="9525"/>
            <wp:wrapNone/>
            <wp:docPr id="22" name="Рисунок 14" descr="http://reshuege.ru:89/files/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:89/files/76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0B95" w:rsidRPr="007129E1">
        <w:rPr>
          <w:sz w:val="28"/>
          <w:szCs w:val="28"/>
          <w:lang w:eastAsia="en-US"/>
        </w:rPr>
        <w:t>Ын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медиу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динтр</w:t>
      </w:r>
      <w:proofErr w:type="spellEnd"/>
      <w:r w:rsidR="00630B95" w:rsidRPr="007129E1">
        <w:rPr>
          <w:sz w:val="28"/>
          <w:szCs w:val="28"/>
          <w:lang w:eastAsia="en-US"/>
        </w:rPr>
        <w:t xml:space="preserve">-о 1000 де помпе </w:t>
      </w:r>
      <w:proofErr w:type="spellStart"/>
      <w:r w:rsidR="00630B95" w:rsidRPr="007129E1">
        <w:rPr>
          <w:sz w:val="28"/>
          <w:szCs w:val="28"/>
          <w:lang w:eastAsia="en-US"/>
        </w:rPr>
        <w:t>пентру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ливадэ</w:t>
      </w:r>
      <w:proofErr w:type="spellEnd"/>
      <w:r w:rsidR="00630B95" w:rsidRPr="007129E1">
        <w:rPr>
          <w:sz w:val="28"/>
          <w:szCs w:val="28"/>
          <w:lang w:eastAsia="en-US"/>
        </w:rPr>
        <w:t xml:space="preserve">, каре с-ау </w:t>
      </w:r>
      <w:proofErr w:type="spellStart"/>
      <w:r w:rsidR="00630B95" w:rsidRPr="007129E1">
        <w:rPr>
          <w:sz w:val="28"/>
          <w:szCs w:val="28"/>
          <w:lang w:eastAsia="en-US"/>
        </w:rPr>
        <w:t>пус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ын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вынзаре</w:t>
      </w:r>
      <w:proofErr w:type="spellEnd"/>
      <w:r w:rsidR="00630B95" w:rsidRPr="007129E1">
        <w:rPr>
          <w:sz w:val="28"/>
          <w:szCs w:val="28"/>
          <w:lang w:eastAsia="en-US"/>
        </w:rPr>
        <w:t xml:space="preserve">, 5 </w:t>
      </w:r>
      <w:proofErr w:type="spellStart"/>
      <w:r w:rsidR="00630B95" w:rsidRPr="007129E1">
        <w:rPr>
          <w:sz w:val="28"/>
          <w:szCs w:val="28"/>
          <w:lang w:eastAsia="en-US"/>
        </w:rPr>
        <w:t>динтре</w:t>
      </w:r>
      <w:proofErr w:type="spellEnd"/>
      <w:r w:rsidR="00630B95" w:rsidRPr="007129E1">
        <w:rPr>
          <w:sz w:val="28"/>
          <w:szCs w:val="28"/>
          <w:lang w:eastAsia="en-US"/>
        </w:rPr>
        <w:t xml:space="preserve"> еле </w:t>
      </w:r>
      <w:proofErr w:type="spellStart"/>
      <w:r w:rsidR="00630B95" w:rsidRPr="007129E1">
        <w:rPr>
          <w:sz w:val="28"/>
          <w:szCs w:val="28"/>
          <w:lang w:eastAsia="en-US"/>
        </w:rPr>
        <w:t>кург</w:t>
      </w:r>
      <w:proofErr w:type="spellEnd"/>
      <w:r w:rsidR="00630B95" w:rsidRPr="007129E1">
        <w:rPr>
          <w:sz w:val="28"/>
          <w:szCs w:val="28"/>
          <w:lang w:eastAsia="en-US"/>
        </w:rPr>
        <w:t xml:space="preserve">. </w:t>
      </w:r>
      <w:proofErr w:type="spellStart"/>
      <w:r w:rsidR="00630B95" w:rsidRPr="007129E1">
        <w:rPr>
          <w:sz w:val="28"/>
          <w:szCs w:val="28"/>
          <w:lang w:eastAsia="en-US"/>
        </w:rPr>
        <w:t>Афлаць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пробабилитатя</w:t>
      </w:r>
      <w:proofErr w:type="spellEnd"/>
      <w:r w:rsidR="00630B95" w:rsidRPr="007129E1">
        <w:rPr>
          <w:sz w:val="28"/>
          <w:szCs w:val="28"/>
          <w:lang w:eastAsia="en-US"/>
        </w:rPr>
        <w:t xml:space="preserve">, </w:t>
      </w:r>
      <w:proofErr w:type="spellStart"/>
      <w:r w:rsidR="00630B95" w:rsidRPr="007129E1">
        <w:rPr>
          <w:sz w:val="28"/>
          <w:szCs w:val="28"/>
          <w:lang w:eastAsia="en-US"/>
        </w:rPr>
        <w:t>кэ</w:t>
      </w:r>
      <w:proofErr w:type="spellEnd"/>
      <w:r w:rsidR="00630B95" w:rsidRPr="007129E1">
        <w:rPr>
          <w:sz w:val="28"/>
          <w:szCs w:val="28"/>
          <w:lang w:eastAsia="en-US"/>
        </w:rPr>
        <w:t xml:space="preserve"> о </w:t>
      </w:r>
      <w:proofErr w:type="spellStart"/>
      <w:r w:rsidR="00630B95" w:rsidRPr="007129E1">
        <w:rPr>
          <w:sz w:val="28"/>
          <w:szCs w:val="28"/>
          <w:lang w:eastAsia="en-US"/>
        </w:rPr>
        <w:t>помпэ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алясэ</w:t>
      </w:r>
      <w:proofErr w:type="spellEnd"/>
      <w:r w:rsidR="00630B95" w:rsidRPr="007129E1">
        <w:rPr>
          <w:sz w:val="28"/>
          <w:szCs w:val="28"/>
          <w:lang w:eastAsia="en-US"/>
        </w:rPr>
        <w:t xml:space="preserve"> ла </w:t>
      </w:r>
      <w:proofErr w:type="spellStart"/>
      <w:r w:rsidR="00630B95" w:rsidRPr="007129E1">
        <w:rPr>
          <w:sz w:val="28"/>
          <w:szCs w:val="28"/>
          <w:lang w:eastAsia="en-US"/>
        </w:rPr>
        <w:t>ынтымпларе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пентру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контрол</w:t>
      </w:r>
      <w:proofErr w:type="spellEnd"/>
      <w:r w:rsidR="00630B95" w:rsidRPr="007129E1">
        <w:rPr>
          <w:sz w:val="28"/>
          <w:szCs w:val="28"/>
          <w:lang w:eastAsia="en-US"/>
        </w:rPr>
        <w:t xml:space="preserve"> ну </w:t>
      </w:r>
      <w:proofErr w:type="spellStart"/>
      <w:r w:rsidR="00630B95" w:rsidRPr="007129E1">
        <w:rPr>
          <w:sz w:val="28"/>
          <w:szCs w:val="28"/>
          <w:lang w:eastAsia="en-US"/>
        </w:rPr>
        <w:t>ва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курже</w:t>
      </w:r>
      <w:proofErr w:type="spellEnd"/>
      <w:r w:rsidR="00630B95" w:rsidRPr="007129E1">
        <w:rPr>
          <w:sz w:val="28"/>
          <w:szCs w:val="28"/>
          <w:lang w:eastAsia="en-US"/>
        </w:rPr>
        <w:t xml:space="preserve">. 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p w:rsidR="00630B95" w:rsidRPr="007129E1" w:rsidRDefault="00630B95" w:rsidP="00722387">
      <w:pPr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630B95" w:rsidRPr="007129E1" w:rsidTr="004C7654">
        <w:tc>
          <w:tcPr>
            <w:tcW w:w="683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</w:rPr>
              <w:t>11</w:t>
            </w:r>
          </w:p>
        </w:tc>
      </w:tr>
    </w:tbl>
    <w:p w:rsidR="00630B95" w:rsidRPr="007129E1" w:rsidRDefault="00630B95" w:rsidP="00722387">
      <w:pPr>
        <w:ind w:right="2692"/>
        <w:jc w:val="both"/>
        <w:rPr>
          <w:sz w:val="28"/>
          <w:szCs w:val="28"/>
          <w:lang w:eastAsia="en-US"/>
        </w:rPr>
      </w:pPr>
      <w:r w:rsidRPr="007129E1">
        <w:rPr>
          <w:sz w:val="28"/>
          <w:szCs w:val="28"/>
          <w:lang w:eastAsia="en-US"/>
        </w:rPr>
        <w:t xml:space="preserve">Ария </w:t>
      </w:r>
      <w:proofErr w:type="spellStart"/>
      <w:r w:rsidRPr="007129E1">
        <w:rPr>
          <w:sz w:val="28"/>
          <w:szCs w:val="28"/>
          <w:lang w:eastAsia="en-US"/>
        </w:rPr>
        <w:t>супрафецей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кубулуй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есте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егалэ</w:t>
      </w:r>
      <w:proofErr w:type="spellEnd"/>
      <w:r w:rsidRPr="007129E1">
        <w:rPr>
          <w:sz w:val="28"/>
          <w:szCs w:val="28"/>
          <w:lang w:eastAsia="en-US"/>
        </w:rPr>
        <w:t xml:space="preserve"> ку 18. </w:t>
      </w: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диагонала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луй</w:t>
      </w:r>
      <w:proofErr w:type="spellEnd"/>
      <w:r w:rsidRPr="007129E1">
        <w:rPr>
          <w:sz w:val="28"/>
          <w:szCs w:val="28"/>
          <w:lang w:eastAsia="en-US"/>
        </w:rPr>
        <w:t>.</w:t>
      </w:r>
    </w:p>
    <w:p w:rsidR="00630B95" w:rsidRPr="007129E1" w:rsidRDefault="00630B95" w:rsidP="00722387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630B95" w:rsidRPr="007129E1" w:rsidTr="004C7654">
        <w:tc>
          <w:tcPr>
            <w:tcW w:w="683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1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</w:rPr>
              <w:t>2</w:t>
            </w:r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r w:rsidRPr="007129E1">
        <w:rPr>
          <w:sz w:val="28"/>
          <w:szCs w:val="28"/>
          <w:lang w:eastAsia="en-US"/>
        </w:rPr>
        <w:t xml:space="preserve">О </w:t>
      </w:r>
      <w:proofErr w:type="spellStart"/>
      <w:r w:rsidRPr="007129E1">
        <w:rPr>
          <w:sz w:val="28"/>
          <w:szCs w:val="28"/>
          <w:lang w:eastAsia="en-US"/>
        </w:rPr>
        <w:t>минже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микэ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есте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арункатэ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суб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ун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унгь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аскуцит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r w:rsidR="00A83C91">
        <w:rPr>
          <w:noProof/>
          <w:sz w:val="28"/>
          <w:szCs w:val="28"/>
        </w:rPr>
        <w:drawing>
          <wp:inline distT="0" distB="0" distL="0" distR="0">
            <wp:extent cx="85725" cy="76200"/>
            <wp:effectExtent l="0" t="0" r="9525" b="0"/>
            <wp:docPr id="11" name="Рисунок 15" descr="http://reshuege.ru:89/formula/7b/7b7f9dbfea05c83784f8b8514985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:89/formula/7b/7b7f9dbfea05c83784f8b85149852f0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sz w:val="28"/>
          <w:szCs w:val="28"/>
          <w:lang w:eastAsia="en-US"/>
        </w:rPr>
        <w:t> </w:t>
      </w:r>
      <w:proofErr w:type="spellStart"/>
      <w:r w:rsidRPr="007129E1">
        <w:rPr>
          <w:sz w:val="28"/>
          <w:szCs w:val="28"/>
          <w:lang w:eastAsia="en-US"/>
        </w:rPr>
        <w:t>фацэ</w:t>
      </w:r>
      <w:proofErr w:type="spellEnd"/>
      <w:r w:rsidRPr="007129E1">
        <w:rPr>
          <w:sz w:val="28"/>
          <w:szCs w:val="28"/>
          <w:lang w:eastAsia="en-US"/>
        </w:rPr>
        <w:t xml:space="preserve"> де </w:t>
      </w:r>
      <w:proofErr w:type="spellStart"/>
      <w:r w:rsidRPr="007129E1">
        <w:rPr>
          <w:sz w:val="28"/>
          <w:szCs w:val="28"/>
          <w:lang w:eastAsia="en-US"/>
        </w:rPr>
        <w:t>планул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оризонтал</w:t>
      </w:r>
      <w:proofErr w:type="spellEnd"/>
      <w:r w:rsidRPr="007129E1">
        <w:rPr>
          <w:sz w:val="28"/>
          <w:szCs w:val="28"/>
          <w:lang w:eastAsia="en-US"/>
        </w:rPr>
        <w:t xml:space="preserve"> ал </w:t>
      </w:r>
      <w:proofErr w:type="spellStart"/>
      <w:r w:rsidRPr="007129E1">
        <w:rPr>
          <w:sz w:val="28"/>
          <w:szCs w:val="28"/>
          <w:lang w:eastAsia="en-US"/>
        </w:rPr>
        <w:t>супрафецей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пэмынтулуй</w:t>
      </w:r>
      <w:proofErr w:type="spellEnd"/>
      <w:r w:rsidRPr="007129E1">
        <w:rPr>
          <w:sz w:val="28"/>
          <w:szCs w:val="28"/>
          <w:lang w:eastAsia="en-US"/>
        </w:rPr>
        <w:t xml:space="preserve">.  </w:t>
      </w:r>
      <w:proofErr w:type="spellStart"/>
      <w:r w:rsidRPr="007129E1">
        <w:rPr>
          <w:sz w:val="28"/>
          <w:szCs w:val="28"/>
          <w:lang w:eastAsia="en-US"/>
        </w:rPr>
        <w:t>Дистанца</w:t>
      </w:r>
      <w:proofErr w:type="spellEnd"/>
      <w:r w:rsidRPr="007129E1">
        <w:rPr>
          <w:sz w:val="28"/>
          <w:szCs w:val="28"/>
          <w:lang w:eastAsia="en-US"/>
        </w:rPr>
        <w:t xml:space="preserve">, каре </w:t>
      </w:r>
      <w:proofErr w:type="spellStart"/>
      <w:r w:rsidRPr="007129E1">
        <w:rPr>
          <w:sz w:val="28"/>
          <w:szCs w:val="28"/>
          <w:lang w:eastAsia="en-US"/>
        </w:rPr>
        <w:t>паркурже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минжя</w:t>
      </w:r>
      <w:proofErr w:type="spellEnd"/>
      <w:r w:rsidRPr="007129E1">
        <w:rPr>
          <w:sz w:val="28"/>
          <w:szCs w:val="28"/>
          <w:lang w:eastAsia="en-US"/>
        </w:rPr>
        <w:t xml:space="preserve">, се </w:t>
      </w:r>
      <w:proofErr w:type="spellStart"/>
      <w:r w:rsidRPr="007129E1">
        <w:rPr>
          <w:sz w:val="28"/>
          <w:szCs w:val="28"/>
          <w:lang w:eastAsia="en-US"/>
        </w:rPr>
        <w:t>калкулязэ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дупэ</w:t>
      </w:r>
      <w:proofErr w:type="spellEnd"/>
      <w:r w:rsidRPr="007129E1">
        <w:rPr>
          <w:sz w:val="28"/>
          <w:szCs w:val="28"/>
          <w:lang w:eastAsia="en-US"/>
        </w:rPr>
        <w:t xml:space="preserve"> формула    </w:t>
      </w:r>
      <w:r w:rsidR="00A83C91">
        <w:rPr>
          <w:noProof/>
          <w:sz w:val="28"/>
          <w:szCs w:val="28"/>
        </w:rPr>
        <w:drawing>
          <wp:inline distT="0" distB="0" distL="0" distR="0">
            <wp:extent cx="838200" cy="371475"/>
            <wp:effectExtent l="0" t="0" r="0" b="9525"/>
            <wp:docPr id="12" name="Рисунок 16" descr="http://reshuege.ru:89/formula/be/be34444047b0ff1452239495a75a6f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:89/formula/be/be34444047b0ff1452239495a75a6f4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sz w:val="28"/>
          <w:szCs w:val="28"/>
          <w:lang w:eastAsia="en-US"/>
        </w:rPr>
        <w:t xml:space="preserve"> (м), </w:t>
      </w:r>
      <w:proofErr w:type="spellStart"/>
      <w:r w:rsidRPr="007129E1">
        <w:rPr>
          <w:sz w:val="28"/>
          <w:szCs w:val="28"/>
          <w:lang w:eastAsia="en-US"/>
        </w:rPr>
        <w:t>унде</w:t>
      </w:r>
      <w:proofErr w:type="spellEnd"/>
      <w:r w:rsidRPr="007129E1">
        <w:rPr>
          <w:sz w:val="28"/>
          <w:szCs w:val="28"/>
          <w:lang w:eastAsia="en-US"/>
        </w:rPr>
        <w:t xml:space="preserve">    </w:t>
      </w:r>
      <w:r w:rsidR="007B6982" w:rsidRPr="007B6982">
        <w:rPr>
          <w:rFonts w:eastAsia="Calibri"/>
          <w:i/>
          <w:sz w:val="28"/>
          <w:szCs w:val="28"/>
          <w:lang w:val="en-US" w:eastAsia="en-US"/>
        </w:rPr>
        <w:t>v</w:t>
      </w:r>
      <w:r w:rsidR="007B6982" w:rsidRPr="007B6982">
        <w:rPr>
          <w:rFonts w:eastAsia="Calibri"/>
          <w:i/>
          <w:sz w:val="28"/>
          <w:szCs w:val="28"/>
          <w:vertAlign w:val="subscript"/>
          <w:lang w:eastAsia="en-US"/>
        </w:rPr>
        <w:t>0</w:t>
      </w:r>
      <w:r w:rsidR="007B6982" w:rsidRPr="007B6982">
        <w:rPr>
          <w:rFonts w:eastAsia="Calibri"/>
          <w:i/>
          <w:sz w:val="28"/>
          <w:szCs w:val="28"/>
          <w:lang w:eastAsia="en-US"/>
        </w:rPr>
        <w:t>=</w:t>
      </w:r>
      <w:r w:rsidR="007B6982" w:rsidRPr="007B6982">
        <w:rPr>
          <w:rFonts w:eastAsia="Calibri"/>
          <w:sz w:val="28"/>
          <w:szCs w:val="28"/>
          <w:lang w:eastAsia="en-US"/>
        </w:rPr>
        <w:t>20 м/</w:t>
      </w:r>
      <w:r w:rsidR="007B6982" w:rsidRPr="007B6982">
        <w:rPr>
          <w:rFonts w:eastAsia="Calibri"/>
          <w:sz w:val="28"/>
          <w:szCs w:val="28"/>
          <w:lang w:val="en-US" w:eastAsia="en-US"/>
        </w:rPr>
        <w:t>c</w:t>
      </w:r>
      <w:r w:rsidR="007B6982" w:rsidRPr="007B6982">
        <w:rPr>
          <w:rFonts w:eastAsia="Calibri"/>
          <w:sz w:val="28"/>
          <w:szCs w:val="28"/>
          <w:lang w:eastAsia="en-US"/>
        </w:rPr>
        <w:t xml:space="preserve">  </w:t>
      </w:r>
      <w:r w:rsidR="007B6982">
        <w:rPr>
          <w:noProof/>
          <w:sz w:val="28"/>
          <w:szCs w:val="28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есте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витеза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7129E1">
        <w:rPr>
          <w:sz w:val="28"/>
          <w:szCs w:val="28"/>
          <w:lang w:eastAsia="en-US"/>
        </w:rPr>
        <w:t>инициалэ</w:t>
      </w:r>
      <w:proofErr w:type="spellEnd"/>
      <w:proofErr w:type="gram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минжий</w:t>
      </w:r>
      <w:proofErr w:type="spellEnd"/>
      <w:r w:rsidRPr="007129E1">
        <w:rPr>
          <w:sz w:val="28"/>
          <w:szCs w:val="28"/>
          <w:lang w:eastAsia="en-US"/>
        </w:rPr>
        <w:t>, яр   </w:t>
      </w:r>
      <w:r w:rsidR="00A83C91">
        <w:rPr>
          <w:noProof/>
          <w:sz w:val="28"/>
          <w:szCs w:val="28"/>
        </w:rPr>
        <w:drawing>
          <wp:inline distT="0" distB="0" distL="0" distR="0">
            <wp:extent cx="66675" cy="133350"/>
            <wp:effectExtent l="0" t="0" r="9525" b="0"/>
            <wp:docPr id="14" name="Рисунок 18" descr="http://reshuege.ru:89/formula/b2/b2f5ff47436671b6e533d8dc36148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:89/formula/b2/b2f5ff47436671b6e533d8dc3614845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sz w:val="28"/>
          <w:szCs w:val="28"/>
          <w:lang w:eastAsia="en-US"/>
        </w:rPr>
        <w:t> </w:t>
      </w:r>
      <w:proofErr w:type="spellStart"/>
      <w:r w:rsidRPr="007129E1">
        <w:rPr>
          <w:sz w:val="28"/>
          <w:szCs w:val="28"/>
          <w:lang w:eastAsia="en-US"/>
        </w:rPr>
        <w:t>есте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акчелерация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кэдерий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либере</w:t>
      </w:r>
      <w:proofErr w:type="spellEnd"/>
      <w:r w:rsidRPr="007129E1">
        <w:rPr>
          <w:sz w:val="28"/>
          <w:szCs w:val="28"/>
          <w:lang w:eastAsia="en-US"/>
        </w:rPr>
        <w:t xml:space="preserve"> (</w:t>
      </w:r>
      <w:proofErr w:type="spellStart"/>
      <w:r w:rsidRPr="007129E1">
        <w:rPr>
          <w:sz w:val="28"/>
          <w:szCs w:val="28"/>
          <w:lang w:eastAsia="en-US"/>
        </w:rPr>
        <w:t>сокотиць</w:t>
      </w:r>
      <w:proofErr w:type="spellEnd"/>
      <w:r w:rsidRPr="007129E1">
        <w:rPr>
          <w:sz w:val="28"/>
          <w:szCs w:val="28"/>
          <w:lang w:eastAsia="en-US"/>
        </w:rPr>
        <w:t> </w:t>
      </w:r>
      <w:r w:rsidR="007B6982" w:rsidRPr="007B6982">
        <w:rPr>
          <w:rFonts w:eastAsia="Calibri"/>
          <w:noProof/>
          <w:sz w:val="28"/>
          <w:szCs w:val="28"/>
        </w:rPr>
        <w:drawing>
          <wp:inline distT="0" distB="0" distL="0" distR="0" wp14:anchorId="5D90508B" wp14:editId="046EDA96">
            <wp:extent cx="409575" cy="133350"/>
            <wp:effectExtent l="0" t="0" r="9525" b="0"/>
            <wp:docPr id="28" name="Рисунок 28" descr="http://reshuege.ru:89/formula/11/112f48e4093c514cc217aced1a5df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:89/formula/11/112f48e4093c514cc217aced1a5dfb3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sz w:val="28"/>
          <w:szCs w:val="28"/>
          <w:lang w:eastAsia="en-US"/>
        </w:rPr>
        <w:t> м/с</w:t>
      </w:r>
      <w:r w:rsidR="00A83C91">
        <w:rPr>
          <w:noProof/>
          <w:sz w:val="28"/>
          <w:szCs w:val="28"/>
        </w:rPr>
        <w:drawing>
          <wp:inline distT="0" distB="0" distL="0" distR="0">
            <wp:extent cx="47625" cy="190500"/>
            <wp:effectExtent l="0" t="0" r="9525" b="0"/>
            <wp:docPr id="16" name="Рисунок 20" descr="http://reshuege.ru:89/formula/02/02850d6a647bc6cdb7f44baeb1f9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:89/formula/02/02850d6a647bc6cdb7f44baeb1f9008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sz w:val="28"/>
          <w:szCs w:val="28"/>
          <w:lang w:eastAsia="en-US"/>
        </w:rPr>
        <w:t xml:space="preserve">). Каре </w:t>
      </w:r>
      <w:proofErr w:type="spellStart"/>
      <w:r w:rsidRPr="007129E1">
        <w:rPr>
          <w:sz w:val="28"/>
          <w:szCs w:val="28"/>
          <w:lang w:eastAsia="en-US"/>
        </w:rPr>
        <w:t>ва</w:t>
      </w:r>
      <w:proofErr w:type="spellEnd"/>
      <w:r w:rsidRPr="007129E1">
        <w:rPr>
          <w:sz w:val="28"/>
          <w:szCs w:val="28"/>
          <w:lang w:eastAsia="en-US"/>
        </w:rPr>
        <w:t xml:space="preserve"> фи </w:t>
      </w:r>
      <w:proofErr w:type="spellStart"/>
      <w:r w:rsidRPr="007129E1">
        <w:rPr>
          <w:sz w:val="28"/>
          <w:szCs w:val="28"/>
          <w:lang w:eastAsia="en-US"/>
        </w:rPr>
        <w:t>чя</w:t>
      </w:r>
      <w:proofErr w:type="spellEnd"/>
      <w:r w:rsidRPr="007129E1">
        <w:rPr>
          <w:sz w:val="28"/>
          <w:szCs w:val="28"/>
          <w:lang w:eastAsia="en-US"/>
        </w:rPr>
        <w:t xml:space="preserve"> май </w:t>
      </w:r>
      <w:proofErr w:type="spellStart"/>
      <w:r w:rsidRPr="007129E1">
        <w:rPr>
          <w:sz w:val="28"/>
          <w:szCs w:val="28"/>
          <w:lang w:eastAsia="en-US"/>
        </w:rPr>
        <w:t>микэ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валоаре</w:t>
      </w:r>
      <w:proofErr w:type="spell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унгюлуй</w:t>
      </w:r>
      <w:proofErr w:type="spellEnd"/>
      <w:r w:rsidRPr="007129E1">
        <w:rPr>
          <w:sz w:val="28"/>
          <w:szCs w:val="28"/>
          <w:lang w:eastAsia="en-US"/>
        </w:rPr>
        <w:t xml:space="preserve"> (</w:t>
      </w: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граде) ла каре </w:t>
      </w:r>
      <w:proofErr w:type="spellStart"/>
      <w:r w:rsidRPr="007129E1">
        <w:rPr>
          <w:sz w:val="28"/>
          <w:szCs w:val="28"/>
          <w:lang w:eastAsia="en-US"/>
        </w:rPr>
        <w:t>минжя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збура</w:t>
      </w:r>
      <w:proofErr w:type="spellEnd"/>
      <w:r w:rsidRPr="007129E1">
        <w:rPr>
          <w:sz w:val="28"/>
          <w:szCs w:val="28"/>
          <w:lang w:eastAsia="en-US"/>
        </w:rPr>
        <w:t xml:space="preserve"> песте </w:t>
      </w:r>
      <w:proofErr w:type="spellStart"/>
      <w:r w:rsidRPr="007129E1">
        <w:rPr>
          <w:sz w:val="28"/>
          <w:szCs w:val="28"/>
          <w:lang w:eastAsia="en-US"/>
        </w:rPr>
        <w:t>ун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рыу</w:t>
      </w:r>
      <w:proofErr w:type="spellEnd"/>
      <w:r w:rsidRPr="007129E1">
        <w:rPr>
          <w:sz w:val="28"/>
          <w:szCs w:val="28"/>
          <w:lang w:eastAsia="en-US"/>
        </w:rPr>
        <w:t xml:space="preserve"> ку </w:t>
      </w:r>
      <w:proofErr w:type="spellStart"/>
      <w:r w:rsidRPr="007129E1">
        <w:rPr>
          <w:sz w:val="28"/>
          <w:szCs w:val="28"/>
          <w:lang w:eastAsia="en-US"/>
        </w:rPr>
        <w:t>лэцимя</w:t>
      </w:r>
      <w:proofErr w:type="spellEnd"/>
      <w:r w:rsidRPr="007129E1">
        <w:rPr>
          <w:sz w:val="28"/>
          <w:szCs w:val="28"/>
          <w:lang w:eastAsia="en-US"/>
        </w:rPr>
        <w:t xml:space="preserve"> де </w:t>
      </w:r>
      <w:smartTag w:uri="urn:schemas-microsoft-com:office:smarttags" w:element="metricconverter">
        <w:smartTagPr>
          <w:attr w:name="ProductID" w:val="20 м"/>
        </w:smartTagPr>
        <w:r w:rsidRPr="007129E1">
          <w:rPr>
            <w:sz w:val="28"/>
            <w:szCs w:val="28"/>
            <w:lang w:eastAsia="en-US"/>
          </w:rPr>
          <w:t>20 м</w:t>
        </w:r>
      </w:smartTag>
      <w:r w:rsidRPr="007129E1">
        <w:rPr>
          <w:sz w:val="28"/>
          <w:szCs w:val="28"/>
          <w:lang w:eastAsia="en-US"/>
        </w:rPr>
        <w:t>?</w:t>
      </w:r>
    </w:p>
    <w:p w:rsidR="00630B95" w:rsidRPr="007129E1" w:rsidRDefault="00630B95" w:rsidP="00722387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630B95" w:rsidRPr="007129E1" w:rsidTr="004C7654">
        <w:tc>
          <w:tcPr>
            <w:tcW w:w="683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1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</w:rPr>
              <w:t>3</w:t>
            </w:r>
          </w:p>
        </w:tc>
      </w:tr>
    </w:tbl>
    <w:p w:rsidR="00630B95" w:rsidRPr="007129E1" w:rsidRDefault="00630B95" w:rsidP="008F7C3B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прима </w:t>
      </w:r>
      <w:proofErr w:type="spellStart"/>
      <w:r w:rsidRPr="007129E1">
        <w:rPr>
          <w:sz w:val="28"/>
          <w:szCs w:val="28"/>
          <w:lang w:eastAsia="en-US"/>
        </w:rPr>
        <w:t>жумэтате</w:t>
      </w:r>
      <w:proofErr w:type="spellEnd"/>
      <w:r w:rsidRPr="007129E1">
        <w:rPr>
          <w:sz w:val="28"/>
          <w:szCs w:val="28"/>
          <w:lang w:eastAsia="en-US"/>
        </w:rPr>
        <w:t xml:space="preserve"> дин </w:t>
      </w:r>
      <w:proofErr w:type="spellStart"/>
      <w:r w:rsidRPr="007129E1">
        <w:rPr>
          <w:sz w:val="28"/>
          <w:szCs w:val="28"/>
          <w:lang w:eastAsia="en-US"/>
        </w:rPr>
        <w:t>тимпул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келтуит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пентру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друм</w:t>
      </w:r>
      <w:proofErr w:type="spellEnd"/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аутомобилул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мержя</w:t>
      </w:r>
      <w:proofErr w:type="spellEnd"/>
      <w:r w:rsidRPr="007129E1">
        <w:rPr>
          <w:sz w:val="28"/>
          <w:szCs w:val="28"/>
          <w:lang w:eastAsia="en-US"/>
        </w:rPr>
        <w:t xml:space="preserve"> ку </w:t>
      </w:r>
      <w:proofErr w:type="spellStart"/>
      <w:r w:rsidRPr="007129E1">
        <w:rPr>
          <w:sz w:val="28"/>
          <w:szCs w:val="28"/>
          <w:lang w:eastAsia="en-US"/>
        </w:rPr>
        <w:t>витеза</w:t>
      </w:r>
      <w:proofErr w:type="spellEnd"/>
      <w:r w:rsidRPr="007129E1">
        <w:rPr>
          <w:sz w:val="28"/>
          <w:szCs w:val="28"/>
          <w:lang w:eastAsia="en-US"/>
        </w:rPr>
        <w:t xml:space="preserve"> де 74</w:t>
      </w:r>
      <w:r w:rsidR="007B6982" w:rsidRPr="007B6982">
        <w:rPr>
          <w:sz w:val="28"/>
          <w:szCs w:val="28"/>
          <w:lang w:eastAsia="en-US"/>
        </w:rPr>
        <w:t xml:space="preserve"> </w:t>
      </w:r>
      <w:r w:rsidRPr="007129E1">
        <w:rPr>
          <w:sz w:val="28"/>
          <w:szCs w:val="28"/>
          <w:lang w:eastAsia="en-US"/>
        </w:rPr>
        <w:t>км/</w:t>
      </w:r>
      <w:proofErr w:type="spellStart"/>
      <w:r w:rsidRPr="007129E1">
        <w:rPr>
          <w:sz w:val="28"/>
          <w:szCs w:val="28"/>
          <w:lang w:eastAsia="en-US"/>
        </w:rPr>
        <w:t>орэ</w:t>
      </w:r>
      <w:proofErr w:type="spellEnd"/>
      <w:r w:rsidRPr="007129E1">
        <w:rPr>
          <w:sz w:val="28"/>
          <w:szCs w:val="28"/>
          <w:lang w:eastAsia="en-US"/>
        </w:rPr>
        <w:t xml:space="preserve">, </w:t>
      </w:r>
      <w:proofErr w:type="spellStart"/>
      <w:proofErr w:type="gramStart"/>
      <w:r w:rsidRPr="007129E1">
        <w:rPr>
          <w:sz w:val="28"/>
          <w:szCs w:val="28"/>
          <w:lang w:eastAsia="en-US"/>
        </w:rPr>
        <w:t>ын</w:t>
      </w:r>
      <w:proofErr w:type="spellEnd"/>
      <w:proofErr w:type="gramEnd"/>
      <w:r w:rsidRPr="007129E1">
        <w:rPr>
          <w:sz w:val="28"/>
          <w:szCs w:val="28"/>
          <w:lang w:eastAsia="en-US"/>
        </w:rPr>
        <w:t xml:space="preserve">  а </w:t>
      </w:r>
      <w:proofErr w:type="spellStart"/>
      <w:r w:rsidRPr="007129E1">
        <w:rPr>
          <w:sz w:val="28"/>
          <w:szCs w:val="28"/>
          <w:lang w:eastAsia="en-US"/>
        </w:rPr>
        <w:t>доуа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жумэтате</w:t>
      </w:r>
      <w:proofErr w:type="spell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тимпулуй</w:t>
      </w:r>
      <w:proofErr w:type="spellEnd"/>
      <w:r w:rsidRPr="007129E1">
        <w:rPr>
          <w:sz w:val="28"/>
          <w:szCs w:val="28"/>
          <w:lang w:eastAsia="en-US"/>
        </w:rPr>
        <w:t xml:space="preserve"> – ку </w:t>
      </w:r>
      <w:proofErr w:type="spellStart"/>
      <w:r w:rsidRPr="007129E1">
        <w:rPr>
          <w:sz w:val="28"/>
          <w:szCs w:val="28"/>
          <w:lang w:eastAsia="en-US"/>
        </w:rPr>
        <w:t>витеза</w:t>
      </w:r>
      <w:proofErr w:type="spellEnd"/>
      <w:r w:rsidRPr="007129E1">
        <w:rPr>
          <w:sz w:val="28"/>
          <w:szCs w:val="28"/>
          <w:lang w:eastAsia="en-US"/>
        </w:rPr>
        <w:t xml:space="preserve"> де 66 км/</w:t>
      </w:r>
      <w:proofErr w:type="spellStart"/>
      <w:r w:rsidRPr="007129E1">
        <w:rPr>
          <w:sz w:val="28"/>
          <w:szCs w:val="28"/>
          <w:lang w:eastAsia="en-US"/>
        </w:rPr>
        <w:t>орэ</w:t>
      </w:r>
      <w:proofErr w:type="spellEnd"/>
      <w:r w:rsidRPr="007129E1">
        <w:rPr>
          <w:sz w:val="28"/>
          <w:szCs w:val="28"/>
          <w:lang w:eastAsia="en-US"/>
        </w:rPr>
        <w:t xml:space="preserve">. </w:t>
      </w: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витеза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медие</w:t>
      </w:r>
      <w:proofErr w:type="spell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аутомобилулуй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пентру</w:t>
      </w:r>
      <w:proofErr w:type="spellEnd"/>
      <w:r w:rsidRPr="007129E1">
        <w:rPr>
          <w:sz w:val="28"/>
          <w:szCs w:val="28"/>
          <w:lang w:eastAsia="en-US"/>
        </w:rPr>
        <w:t xml:space="preserve"> тот </w:t>
      </w:r>
      <w:proofErr w:type="spellStart"/>
      <w:r w:rsidRPr="007129E1">
        <w:rPr>
          <w:sz w:val="28"/>
          <w:szCs w:val="28"/>
          <w:lang w:eastAsia="en-US"/>
        </w:rPr>
        <w:t>друмул</w:t>
      </w:r>
      <w:proofErr w:type="spellEnd"/>
      <w:r w:rsidRPr="007129E1">
        <w:rPr>
          <w:sz w:val="28"/>
          <w:szCs w:val="28"/>
          <w:lang w:eastAsia="en-US"/>
        </w:rPr>
        <w:t xml:space="preserve">. </w:t>
      </w:r>
      <w:proofErr w:type="spellStart"/>
      <w:r w:rsidRPr="007129E1">
        <w:rPr>
          <w:sz w:val="28"/>
          <w:szCs w:val="28"/>
          <w:lang w:eastAsia="en-US"/>
        </w:rPr>
        <w:t>Рэспунсул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експримаци</w:t>
      </w:r>
      <w:proofErr w:type="spellEnd"/>
      <w:r w:rsidRPr="007129E1">
        <w:rPr>
          <w:sz w:val="28"/>
          <w:szCs w:val="28"/>
          <w:lang w:eastAsia="en-US"/>
        </w:rPr>
        <w:t xml:space="preserve">-л </w:t>
      </w: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км/</w:t>
      </w:r>
      <w:proofErr w:type="spellStart"/>
      <w:r w:rsidRPr="007129E1">
        <w:rPr>
          <w:sz w:val="28"/>
          <w:szCs w:val="28"/>
          <w:lang w:eastAsia="en-US"/>
        </w:rPr>
        <w:t>орэ</w:t>
      </w:r>
      <w:proofErr w:type="spellEnd"/>
      <w:r w:rsidRPr="007129E1">
        <w:rPr>
          <w:sz w:val="28"/>
          <w:szCs w:val="28"/>
          <w:lang w:eastAsia="en-US"/>
        </w:rPr>
        <w:t>.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630B95" w:rsidRPr="007129E1" w:rsidTr="004C7654">
        <w:tc>
          <w:tcPr>
            <w:tcW w:w="683" w:type="dxa"/>
          </w:tcPr>
          <w:p w:rsidR="00630B95" w:rsidRPr="007129E1" w:rsidRDefault="00630B95" w:rsidP="00722387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129E1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1</w:t>
            </w:r>
            <w:r w:rsidRPr="007129E1">
              <w:rPr>
                <w:rFonts w:ascii="TimesNewRoman" w:hAnsi="TimesNewRoman" w:cs="TimesNewRoman"/>
                <w:b/>
                <w:sz w:val="28"/>
                <w:szCs w:val="28"/>
              </w:rPr>
              <w:t>4</w:t>
            </w:r>
          </w:p>
        </w:tc>
      </w:tr>
    </w:tbl>
    <w:p w:rsidR="00630B95" w:rsidRPr="007129E1" w:rsidRDefault="00630B95" w:rsidP="0019692A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чя</w:t>
      </w:r>
      <w:proofErr w:type="spellEnd"/>
      <w:r w:rsidRPr="007129E1">
        <w:rPr>
          <w:sz w:val="28"/>
          <w:szCs w:val="28"/>
          <w:lang w:eastAsia="en-US"/>
        </w:rPr>
        <w:t xml:space="preserve"> май </w:t>
      </w:r>
      <w:proofErr w:type="spellStart"/>
      <w:r w:rsidRPr="007129E1">
        <w:rPr>
          <w:sz w:val="28"/>
          <w:szCs w:val="28"/>
          <w:lang w:eastAsia="en-US"/>
        </w:rPr>
        <w:t>маре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7129E1">
        <w:rPr>
          <w:sz w:val="28"/>
          <w:szCs w:val="28"/>
          <w:lang w:eastAsia="en-US"/>
        </w:rPr>
        <w:t>валоаре</w:t>
      </w:r>
      <w:proofErr w:type="spellEnd"/>
      <w:proofErr w:type="gramEnd"/>
      <w:r w:rsidRPr="007129E1">
        <w:rPr>
          <w:sz w:val="28"/>
          <w:szCs w:val="28"/>
          <w:lang w:eastAsia="en-US"/>
        </w:rPr>
        <w:t xml:space="preserve"> а функцией  </w:t>
      </w:r>
      <w:r w:rsidR="00A83C91">
        <w:rPr>
          <w:noProof/>
          <w:sz w:val="28"/>
          <w:szCs w:val="28"/>
        </w:rPr>
        <w:drawing>
          <wp:inline distT="0" distB="0" distL="0" distR="0">
            <wp:extent cx="1123950" cy="209550"/>
            <wp:effectExtent l="0" t="0" r="0" b="0"/>
            <wp:docPr id="17" name="Рисунок 21" descr="http://reshuege.ru:89/formula/51/512e0459f5be17821e6aa749d4896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:89/formula/51/512e0459f5be17821e6aa749d489682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129E1">
        <w:rPr>
          <w:sz w:val="28"/>
          <w:szCs w:val="28"/>
          <w:lang w:eastAsia="en-US"/>
        </w:rPr>
        <w:t>пе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сегментул</w:t>
      </w:r>
      <w:proofErr w:type="spellEnd"/>
      <w:r w:rsidRPr="007129E1">
        <w:rPr>
          <w:sz w:val="28"/>
          <w:szCs w:val="28"/>
          <w:lang w:eastAsia="en-US"/>
        </w:rPr>
        <w:t xml:space="preserve">  </w:t>
      </w:r>
      <w:r w:rsidR="00A83C91">
        <w:rPr>
          <w:noProof/>
          <w:sz w:val="28"/>
          <w:szCs w:val="28"/>
        </w:rPr>
        <w:drawing>
          <wp:inline distT="0" distB="0" distL="0" distR="0">
            <wp:extent cx="476250" cy="152400"/>
            <wp:effectExtent l="0" t="0" r="0" b="0"/>
            <wp:docPr id="18" name="Рисунок 22" descr="http://reshuege.ru:89/formula/3a/3ae1e0923dd72b312ebf656d92ab5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:89/formula/3a/3ae1e0923dd72b312ebf656d92ab51b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sz w:val="28"/>
          <w:szCs w:val="28"/>
          <w:lang w:eastAsia="en-US"/>
        </w:rPr>
        <w:t>.</w:t>
      </w:r>
    </w:p>
    <w:p w:rsidR="00630B95" w:rsidRPr="007129E1" w:rsidRDefault="00630B95" w:rsidP="0019692A">
      <w:pPr>
        <w:jc w:val="both"/>
        <w:rPr>
          <w:sz w:val="28"/>
          <w:szCs w:val="28"/>
          <w:lang w:eastAsia="en-US"/>
        </w:rPr>
      </w:pPr>
    </w:p>
    <w:p w:rsidR="007B6982" w:rsidRDefault="007B6982" w:rsidP="00722387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30B95" w:rsidRPr="007129E1" w:rsidRDefault="00630B95" w:rsidP="007223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9E1">
        <w:rPr>
          <w:b/>
          <w:sz w:val="28"/>
          <w:szCs w:val="28"/>
        </w:rPr>
        <w:lastRenderedPageBreak/>
        <w:t>ПАРТЯ 2</w:t>
      </w:r>
    </w:p>
    <w:p w:rsidR="00630B95" w:rsidRPr="007129E1" w:rsidRDefault="00630B95" w:rsidP="007223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630B95" w:rsidRPr="007129E1" w:rsidTr="00722387">
        <w:tc>
          <w:tcPr>
            <w:tcW w:w="9571" w:type="dxa"/>
            <w:gridSpan w:val="2"/>
          </w:tcPr>
          <w:p w:rsidR="00630B95" w:rsidRPr="007129E1" w:rsidRDefault="00630B95" w:rsidP="00AE7A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Пентру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ынскриеря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рэспунсурилор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ла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ынсэрчинэриле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С1 – С6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фолосиць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формуларул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№2.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Ынскриець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май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ынтый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нумэрул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ынсэрчинэрий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че се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ындеплинеште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апой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резолваря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 xml:space="preserve"> ши </w:t>
            </w:r>
            <w:proofErr w:type="spellStart"/>
            <w:r w:rsidRPr="007129E1">
              <w:rPr>
                <w:b/>
                <w:i/>
                <w:sz w:val="28"/>
                <w:szCs w:val="28"/>
                <w:lang w:eastAsia="en-US"/>
              </w:rPr>
              <w:t>рэспунсул</w:t>
            </w:r>
            <w:proofErr w:type="spellEnd"/>
            <w:r w:rsidRPr="007129E1"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630B95" w:rsidRPr="007129E1" w:rsidTr="004C7654">
        <w:trPr>
          <w:gridAfter w:val="1"/>
          <w:wAfter w:w="8923" w:type="dxa"/>
        </w:trPr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129E1">
              <w:rPr>
                <w:b/>
                <w:sz w:val="28"/>
                <w:szCs w:val="28"/>
                <w:lang w:eastAsia="en-US"/>
              </w:rPr>
              <w:t>С1</w:t>
            </w:r>
          </w:p>
        </w:tc>
      </w:tr>
    </w:tbl>
    <w:p w:rsidR="00630B95" w:rsidRPr="007129E1" w:rsidRDefault="007B6982" w:rsidP="00722387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AD67CA" wp14:editId="61739E3A">
            <wp:simplePos x="0" y="0"/>
            <wp:positionH relativeFrom="column">
              <wp:posOffset>1853565</wp:posOffset>
            </wp:positionH>
            <wp:positionV relativeFrom="paragraph">
              <wp:posOffset>19685</wp:posOffset>
            </wp:positionV>
            <wp:extent cx="2225040" cy="200025"/>
            <wp:effectExtent l="0" t="0" r="3810" b="9525"/>
            <wp:wrapNone/>
            <wp:docPr id="9" name="Рисунок 24" descr="http://reshuege.ru:89/formula/61/61d731ef3cc43e540bd0b4477835a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:89/formula/61/61d731ef3cc43e540bd0b4477835a92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C91">
        <w:rPr>
          <w:noProof/>
        </w:rPr>
        <w:drawing>
          <wp:anchor distT="0" distB="0" distL="114300" distR="114300" simplePos="0" relativeHeight="251659776" behindDoc="0" locked="0" layoutInCell="1" allowOverlap="1" wp14:anchorId="02CBBCB8" wp14:editId="5D1390F8">
            <wp:simplePos x="0" y="0"/>
            <wp:positionH relativeFrom="column">
              <wp:posOffset>5520690</wp:posOffset>
            </wp:positionH>
            <wp:positionV relativeFrom="paragraph">
              <wp:posOffset>111760</wp:posOffset>
            </wp:positionV>
            <wp:extent cx="514350" cy="352425"/>
            <wp:effectExtent l="0" t="0" r="0" b="9525"/>
            <wp:wrapNone/>
            <wp:docPr id="21" name="Рисунок 23" descr="http://reshuege.ru:89/formula/f3/f3951cceadcdf257abcde6a116ae7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:89/formula/f3/f3951cceadcdf257abcde6a116ae7a4e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0B95" w:rsidRPr="007129E1">
        <w:rPr>
          <w:sz w:val="28"/>
          <w:szCs w:val="28"/>
          <w:lang w:eastAsia="en-US"/>
        </w:rPr>
        <w:t>Резолваць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екуация</w:t>
      </w:r>
      <w:proofErr w:type="spellEnd"/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тоате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рэдэчиниле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ачестей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екуаций</w:t>
      </w:r>
      <w:proofErr w:type="spellEnd"/>
      <w:r w:rsidRPr="007129E1">
        <w:rPr>
          <w:sz w:val="28"/>
          <w:szCs w:val="28"/>
          <w:lang w:eastAsia="en-US"/>
        </w:rPr>
        <w:t xml:space="preserve">, че </w:t>
      </w:r>
      <w:proofErr w:type="spellStart"/>
      <w:r w:rsidRPr="007129E1">
        <w:rPr>
          <w:sz w:val="28"/>
          <w:szCs w:val="28"/>
          <w:lang w:eastAsia="en-US"/>
        </w:rPr>
        <w:t>апарцин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интервалулуй</w:t>
      </w:r>
      <w:proofErr w:type="spellEnd"/>
      <w:r w:rsidRPr="007129E1">
        <w:rPr>
          <w:sz w:val="28"/>
          <w:szCs w:val="28"/>
          <w:lang w:eastAsia="en-US"/>
        </w:rPr>
        <w:t xml:space="preserve">  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129E1">
              <w:rPr>
                <w:b/>
                <w:sz w:val="28"/>
                <w:szCs w:val="28"/>
                <w:lang w:eastAsia="en-US"/>
              </w:rPr>
              <w:t>С2</w:t>
            </w:r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пирамида </w:t>
      </w:r>
      <w:proofErr w:type="spellStart"/>
      <w:r w:rsidRPr="007129E1">
        <w:rPr>
          <w:sz w:val="28"/>
          <w:szCs w:val="28"/>
          <w:lang w:eastAsia="en-US"/>
        </w:rPr>
        <w:t>патрулатерэ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регулатэ</w:t>
      </w:r>
      <w:proofErr w:type="spellEnd"/>
      <w:r w:rsidRPr="007129E1">
        <w:rPr>
          <w:i/>
          <w:iCs/>
          <w:sz w:val="28"/>
          <w:szCs w:val="28"/>
          <w:lang w:eastAsia="en-US"/>
        </w:rPr>
        <w:t xml:space="preserve"> SABCD</w:t>
      </w:r>
      <w:r w:rsidRPr="007129E1">
        <w:rPr>
          <w:sz w:val="28"/>
          <w:szCs w:val="28"/>
          <w:lang w:eastAsia="en-US"/>
        </w:rPr>
        <w:t xml:space="preserve">, ла каре </w:t>
      </w:r>
      <w:proofErr w:type="spellStart"/>
      <w:r w:rsidRPr="007129E1">
        <w:rPr>
          <w:sz w:val="28"/>
          <w:szCs w:val="28"/>
          <w:lang w:eastAsia="en-US"/>
        </w:rPr>
        <w:t>тоате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мукииле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сынт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егале</w:t>
      </w:r>
      <w:proofErr w:type="spellEnd"/>
      <w:r w:rsidRPr="007129E1">
        <w:rPr>
          <w:sz w:val="28"/>
          <w:szCs w:val="28"/>
          <w:lang w:eastAsia="en-US"/>
        </w:rPr>
        <w:t xml:space="preserve"> ку 1, </w:t>
      </w: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синусул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унгюлуй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динтре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планул</w:t>
      </w:r>
      <w:proofErr w:type="spellEnd"/>
      <w:r w:rsidRPr="007129E1">
        <w:rPr>
          <w:sz w:val="28"/>
          <w:szCs w:val="28"/>
          <w:lang w:eastAsia="en-US"/>
        </w:rPr>
        <w:t xml:space="preserve">  </w:t>
      </w:r>
      <w:r w:rsidRPr="007129E1">
        <w:rPr>
          <w:i/>
          <w:iCs/>
          <w:sz w:val="28"/>
          <w:szCs w:val="28"/>
          <w:lang w:eastAsia="en-US"/>
        </w:rPr>
        <w:t>SAD</w:t>
      </w:r>
      <w:r w:rsidRPr="007129E1">
        <w:rPr>
          <w:sz w:val="28"/>
          <w:szCs w:val="28"/>
          <w:lang w:eastAsia="en-US"/>
        </w:rPr>
        <w:t xml:space="preserve">  ши </w:t>
      </w:r>
      <w:proofErr w:type="spellStart"/>
      <w:r w:rsidRPr="007129E1">
        <w:rPr>
          <w:sz w:val="28"/>
          <w:szCs w:val="28"/>
          <w:lang w:eastAsia="en-US"/>
        </w:rPr>
        <w:t>планул</w:t>
      </w:r>
      <w:proofErr w:type="spellEnd"/>
      <w:r w:rsidRPr="007129E1">
        <w:rPr>
          <w:sz w:val="28"/>
          <w:szCs w:val="28"/>
          <w:lang w:eastAsia="en-US"/>
        </w:rPr>
        <w:t xml:space="preserve">, каре </w:t>
      </w:r>
      <w:proofErr w:type="spellStart"/>
      <w:r w:rsidRPr="007129E1">
        <w:rPr>
          <w:sz w:val="28"/>
          <w:szCs w:val="28"/>
          <w:lang w:eastAsia="en-US"/>
        </w:rPr>
        <w:t>трече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прин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пунктул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r w:rsidRPr="007129E1">
        <w:rPr>
          <w:i/>
          <w:sz w:val="28"/>
          <w:szCs w:val="28"/>
          <w:lang w:eastAsia="en-US"/>
        </w:rPr>
        <w:t>А</w:t>
      </w:r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перпендикулар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дрептей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r w:rsidRPr="007129E1">
        <w:rPr>
          <w:i/>
          <w:iCs/>
          <w:sz w:val="28"/>
          <w:szCs w:val="28"/>
          <w:lang w:eastAsia="en-US"/>
        </w:rPr>
        <w:t>BD</w:t>
      </w:r>
      <w:r w:rsidRPr="007129E1">
        <w:rPr>
          <w:sz w:val="28"/>
          <w:szCs w:val="28"/>
          <w:lang w:eastAsia="en-US"/>
        </w:rPr>
        <w:t>.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129E1">
              <w:rPr>
                <w:b/>
                <w:sz w:val="28"/>
                <w:szCs w:val="28"/>
                <w:lang w:eastAsia="en-US"/>
              </w:rPr>
              <w:t>С3</w:t>
            </w:r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Резолваць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системул</w:t>
      </w:r>
      <w:proofErr w:type="spellEnd"/>
      <w:r w:rsidRPr="007129E1">
        <w:rPr>
          <w:sz w:val="28"/>
          <w:szCs w:val="28"/>
          <w:lang w:eastAsia="en-US"/>
        </w:rPr>
        <w:t xml:space="preserve"> де </w:t>
      </w:r>
      <w:proofErr w:type="spellStart"/>
      <w:r w:rsidRPr="007129E1">
        <w:rPr>
          <w:sz w:val="28"/>
          <w:szCs w:val="28"/>
          <w:lang w:eastAsia="en-US"/>
        </w:rPr>
        <w:t>инекуаций</w:t>
      </w:r>
      <w:proofErr w:type="spellEnd"/>
      <w:r w:rsidRPr="007129E1">
        <w:rPr>
          <w:sz w:val="28"/>
          <w:szCs w:val="28"/>
          <w:lang w:eastAsia="en-US"/>
        </w:rPr>
        <w:t> </w:t>
      </w:r>
      <w:r w:rsidR="00A83C91">
        <w:rPr>
          <w:rFonts w:ascii="Times" w:hAnsi="Times" w:cs="Times"/>
          <w:noProof/>
          <w:color w:val="000000"/>
          <w:sz w:val="22"/>
          <w:szCs w:val="22"/>
        </w:rPr>
        <w:drawing>
          <wp:inline distT="0" distB="0" distL="0" distR="0">
            <wp:extent cx="2428875" cy="438150"/>
            <wp:effectExtent l="0" t="0" r="9525" b="0"/>
            <wp:docPr id="19" name="Рисунок 25" descr="http://reshuege.ru:89/formula/78/7888b19748a9960e9689df6879217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:89/formula/78/7888b19748a9960e9689df6879217e4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129E1">
              <w:rPr>
                <w:b/>
                <w:sz w:val="28"/>
                <w:szCs w:val="28"/>
                <w:lang w:eastAsia="en-US"/>
              </w:rPr>
              <w:t>С4</w:t>
            </w:r>
          </w:p>
        </w:tc>
      </w:tr>
    </w:tbl>
    <w:p w:rsidR="00630B95" w:rsidRPr="007129E1" w:rsidRDefault="00A83C91" w:rsidP="00722387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820420</wp:posOffset>
            </wp:positionV>
            <wp:extent cx="76200" cy="323850"/>
            <wp:effectExtent l="0" t="0" r="0" b="0"/>
            <wp:wrapNone/>
            <wp:docPr id="10" name="Рисунок 26" descr="http://reshuege.ru:89/formula/a0/a08f6fd5ee7f72ac3ffbec2809ed9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:89/formula/a0/a08f6fd5ee7f72ac3ffbec2809ed9df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0B95" w:rsidRPr="007129E1">
        <w:rPr>
          <w:sz w:val="28"/>
          <w:szCs w:val="28"/>
          <w:lang w:eastAsia="en-US"/>
        </w:rPr>
        <w:t>Дряпта</w:t>
      </w:r>
      <w:proofErr w:type="spellEnd"/>
      <w:r w:rsidR="00630B95" w:rsidRPr="007129E1">
        <w:rPr>
          <w:sz w:val="28"/>
          <w:szCs w:val="28"/>
          <w:lang w:eastAsia="en-US"/>
        </w:rPr>
        <w:t xml:space="preserve">, каре </w:t>
      </w:r>
      <w:proofErr w:type="spellStart"/>
      <w:r w:rsidR="00630B95" w:rsidRPr="007129E1">
        <w:rPr>
          <w:sz w:val="28"/>
          <w:szCs w:val="28"/>
          <w:lang w:eastAsia="en-US"/>
        </w:rPr>
        <w:t>есте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перпендикуларэ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латурий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латерале</w:t>
      </w:r>
      <w:proofErr w:type="spellEnd"/>
      <w:r w:rsidR="00630B95" w:rsidRPr="007129E1">
        <w:rPr>
          <w:sz w:val="28"/>
          <w:szCs w:val="28"/>
          <w:lang w:eastAsia="en-US"/>
        </w:rPr>
        <w:t xml:space="preserve"> а </w:t>
      </w:r>
      <w:proofErr w:type="spellStart"/>
      <w:r w:rsidR="00630B95" w:rsidRPr="007129E1">
        <w:rPr>
          <w:sz w:val="28"/>
          <w:szCs w:val="28"/>
          <w:lang w:eastAsia="en-US"/>
        </w:rPr>
        <w:t>дрептунгюлуй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исосчел</w:t>
      </w:r>
      <w:proofErr w:type="spellEnd"/>
      <w:r w:rsidR="00630B95" w:rsidRPr="007129E1">
        <w:rPr>
          <w:sz w:val="28"/>
          <w:szCs w:val="28"/>
          <w:lang w:eastAsia="en-US"/>
        </w:rPr>
        <w:t xml:space="preserve">,   </w:t>
      </w:r>
      <w:proofErr w:type="spellStart"/>
      <w:r w:rsidR="00630B95" w:rsidRPr="007129E1">
        <w:rPr>
          <w:sz w:val="28"/>
          <w:szCs w:val="28"/>
          <w:lang w:eastAsia="en-US"/>
        </w:rPr>
        <w:t>секционязэ</w:t>
      </w:r>
      <w:proofErr w:type="spellEnd"/>
      <w:r w:rsidR="00630B95" w:rsidRPr="007129E1">
        <w:rPr>
          <w:sz w:val="28"/>
          <w:szCs w:val="28"/>
          <w:lang w:eastAsia="en-US"/>
        </w:rPr>
        <w:t xml:space="preserve"> (</w:t>
      </w:r>
      <w:proofErr w:type="spellStart"/>
      <w:r w:rsidR="00630B95" w:rsidRPr="007129E1">
        <w:rPr>
          <w:sz w:val="28"/>
          <w:szCs w:val="28"/>
          <w:lang w:eastAsia="en-US"/>
        </w:rPr>
        <w:t>тае</w:t>
      </w:r>
      <w:proofErr w:type="spellEnd"/>
      <w:r w:rsidR="00630B95" w:rsidRPr="007129E1">
        <w:rPr>
          <w:sz w:val="28"/>
          <w:szCs w:val="28"/>
          <w:lang w:eastAsia="en-US"/>
        </w:rPr>
        <w:t xml:space="preserve">) де ла ел </w:t>
      </w:r>
      <w:proofErr w:type="spellStart"/>
      <w:r w:rsidR="00630B95" w:rsidRPr="007129E1">
        <w:rPr>
          <w:sz w:val="28"/>
          <w:szCs w:val="28"/>
          <w:lang w:eastAsia="en-US"/>
        </w:rPr>
        <w:t>ун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патрулатер</w:t>
      </w:r>
      <w:proofErr w:type="spellEnd"/>
      <w:r w:rsidR="00630B95" w:rsidRPr="007129E1">
        <w:rPr>
          <w:sz w:val="28"/>
          <w:szCs w:val="28"/>
          <w:lang w:eastAsia="en-US"/>
        </w:rPr>
        <w:t xml:space="preserve">, </w:t>
      </w:r>
      <w:proofErr w:type="spellStart"/>
      <w:r w:rsidR="00630B95" w:rsidRPr="007129E1">
        <w:rPr>
          <w:sz w:val="28"/>
          <w:szCs w:val="28"/>
          <w:lang w:eastAsia="en-US"/>
        </w:rPr>
        <w:t>ын</w:t>
      </w:r>
      <w:proofErr w:type="spellEnd"/>
      <w:r w:rsidR="00630B95" w:rsidRPr="007129E1">
        <w:rPr>
          <w:sz w:val="28"/>
          <w:szCs w:val="28"/>
          <w:lang w:eastAsia="en-US"/>
        </w:rPr>
        <w:t xml:space="preserve"> каре се </w:t>
      </w:r>
      <w:proofErr w:type="spellStart"/>
      <w:r w:rsidR="00630B95" w:rsidRPr="007129E1">
        <w:rPr>
          <w:sz w:val="28"/>
          <w:szCs w:val="28"/>
          <w:lang w:eastAsia="en-US"/>
        </w:rPr>
        <w:t>поате</w:t>
      </w:r>
      <w:proofErr w:type="spellEnd"/>
      <w:r w:rsidR="00630B95" w:rsidRPr="007129E1">
        <w:rPr>
          <w:sz w:val="28"/>
          <w:szCs w:val="28"/>
          <w:lang w:eastAsia="en-US"/>
        </w:rPr>
        <w:t xml:space="preserve"> де </w:t>
      </w:r>
      <w:proofErr w:type="spellStart"/>
      <w:r w:rsidR="00630B95" w:rsidRPr="007129E1">
        <w:rPr>
          <w:sz w:val="28"/>
          <w:szCs w:val="28"/>
          <w:lang w:eastAsia="en-US"/>
        </w:rPr>
        <w:t>ынскрис</w:t>
      </w:r>
      <w:proofErr w:type="spellEnd"/>
      <w:r w:rsidR="00630B95" w:rsidRPr="007129E1">
        <w:rPr>
          <w:sz w:val="28"/>
          <w:szCs w:val="28"/>
          <w:lang w:eastAsia="en-US"/>
        </w:rPr>
        <w:t xml:space="preserve"> о </w:t>
      </w:r>
      <w:proofErr w:type="spellStart"/>
      <w:r w:rsidR="00630B95" w:rsidRPr="007129E1">
        <w:rPr>
          <w:sz w:val="28"/>
          <w:szCs w:val="28"/>
          <w:lang w:eastAsia="en-US"/>
        </w:rPr>
        <w:t>чиркумферинцэ</w:t>
      </w:r>
      <w:proofErr w:type="spellEnd"/>
      <w:r w:rsidR="00630B95" w:rsidRPr="007129E1">
        <w:rPr>
          <w:sz w:val="28"/>
          <w:szCs w:val="28"/>
          <w:lang w:eastAsia="en-US"/>
        </w:rPr>
        <w:t xml:space="preserve">. </w:t>
      </w:r>
      <w:proofErr w:type="spellStart"/>
      <w:r w:rsidR="00630B95" w:rsidRPr="007129E1">
        <w:rPr>
          <w:sz w:val="28"/>
          <w:szCs w:val="28"/>
          <w:lang w:eastAsia="en-US"/>
        </w:rPr>
        <w:t>Афлаць</w:t>
      </w:r>
      <w:proofErr w:type="spellEnd"/>
      <w:r w:rsidR="00630B95" w:rsidRPr="007129E1">
        <w:rPr>
          <w:sz w:val="28"/>
          <w:szCs w:val="28"/>
          <w:lang w:eastAsia="en-US"/>
        </w:rPr>
        <w:t xml:space="preserve"> раза </w:t>
      </w:r>
      <w:proofErr w:type="spellStart"/>
      <w:r w:rsidR="00630B95" w:rsidRPr="007129E1">
        <w:rPr>
          <w:sz w:val="28"/>
          <w:szCs w:val="28"/>
          <w:lang w:eastAsia="en-US"/>
        </w:rPr>
        <w:t>чиркумферинцей</w:t>
      </w:r>
      <w:proofErr w:type="spellEnd"/>
      <w:r w:rsidR="00630B95" w:rsidRPr="007129E1">
        <w:rPr>
          <w:sz w:val="28"/>
          <w:szCs w:val="28"/>
          <w:lang w:eastAsia="en-US"/>
        </w:rPr>
        <w:t xml:space="preserve">, </w:t>
      </w:r>
      <w:proofErr w:type="spellStart"/>
      <w:r w:rsidR="00630B95" w:rsidRPr="007129E1">
        <w:rPr>
          <w:sz w:val="28"/>
          <w:szCs w:val="28"/>
          <w:lang w:eastAsia="en-US"/>
        </w:rPr>
        <w:t>дакэ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сегментул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дрептей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купринс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ын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интериорул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триунгюлуй</w:t>
      </w:r>
      <w:proofErr w:type="spellEnd"/>
      <w:r w:rsidR="00630B95" w:rsidRPr="007129E1">
        <w:rPr>
          <w:sz w:val="28"/>
          <w:szCs w:val="28"/>
          <w:lang w:eastAsia="en-US"/>
        </w:rPr>
        <w:t xml:space="preserve">, </w:t>
      </w:r>
      <w:proofErr w:type="spellStart"/>
      <w:r w:rsidR="00630B95" w:rsidRPr="007129E1">
        <w:rPr>
          <w:sz w:val="28"/>
          <w:szCs w:val="28"/>
          <w:lang w:eastAsia="en-US"/>
        </w:rPr>
        <w:t>есте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егал</w:t>
      </w:r>
      <w:proofErr w:type="spellEnd"/>
      <w:r w:rsidR="00630B95" w:rsidRPr="007129E1">
        <w:rPr>
          <w:sz w:val="28"/>
          <w:szCs w:val="28"/>
          <w:lang w:eastAsia="en-US"/>
        </w:rPr>
        <w:t xml:space="preserve"> ку 6, яр </w:t>
      </w:r>
      <w:proofErr w:type="spellStart"/>
      <w:r w:rsidR="00630B95" w:rsidRPr="007129E1">
        <w:rPr>
          <w:sz w:val="28"/>
          <w:szCs w:val="28"/>
          <w:lang w:eastAsia="en-US"/>
        </w:rPr>
        <w:t>рапортул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динтре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латура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триунгюлуй</w:t>
      </w:r>
      <w:proofErr w:type="spellEnd"/>
      <w:r w:rsidR="00630B95" w:rsidRPr="007129E1">
        <w:rPr>
          <w:sz w:val="28"/>
          <w:szCs w:val="28"/>
          <w:lang w:eastAsia="en-US"/>
        </w:rPr>
        <w:t xml:space="preserve"> ши база </w:t>
      </w:r>
      <w:proofErr w:type="spellStart"/>
      <w:r w:rsidR="00630B95" w:rsidRPr="007129E1">
        <w:rPr>
          <w:sz w:val="28"/>
          <w:szCs w:val="28"/>
          <w:lang w:eastAsia="en-US"/>
        </w:rPr>
        <w:t>луй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есте</w:t>
      </w:r>
      <w:proofErr w:type="spellEnd"/>
      <w:r w:rsidR="00630B95" w:rsidRPr="007129E1">
        <w:rPr>
          <w:sz w:val="28"/>
          <w:szCs w:val="28"/>
          <w:lang w:eastAsia="en-US"/>
        </w:rPr>
        <w:t xml:space="preserve"> </w:t>
      </w:r>
      <w:proofErr w:type="spellStart"/>
      <w:r w:rsidR="00630B95" w:rsidRPr="007129E1">
        <w:rPr>
          <w:sz w:val="28"/>
          <w:szCs w:val="28"/>
          <w:lang w:eastAsia="en-US"/>
        </w:rPr>
        <w:t>егал</w:t>
      </w:r>
      <w:proofErr w:type="spellEnd"/>
      <w:r w:rsidR="00630B95" w:rsidRPr="007129E1">
        <w:rPr>
          <w:sz w:val="28"/>
          <w:szCs w:val="28"/>
          <w:lang w:eastAsia="en-US"/>
        </w:rPr>
        <w:t xml:space="preserve"> ку       .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129E1">
              <w:rPr>
                <w:b/>
                <w:sz w:val="28"/>
                <w:szCs w:val="28"/>
                <w:lang w:eastAsia="en-US"/>
              </w:rPr>
              <w:t>С5</w:t>
            </w:r>
          </w:p>
        </w:tc>
      </w:tr>
    </w:tbl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тоате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валориле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параметрулуй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r w:rsidRPr="007129E1">
        <w:rPr>
          <w:i/>
          <w:iCs/>
          <w:sz w:val="28"/>
          <w:szCs w:val="28"/>
          <w:lang w:eastAsia="en-US"/>
        </w:rPr>
        <w:t>а</w:t>
      </w:r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пентру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фиекаре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динтре</w:t>
      </w:r>
      <w:proofErr w:type="spellEnd"/>
      <w:r w:rsidRPr="007129E1">
        <w:rPr>
          <w:sz w:val="28"/>
          <w:szCs w:val="28"/>
          <w:lang w:eastAsia="en-US"/>
        </w:rPr>
        <w:t xml:space="preserve"> каре </w:t>
      </w:r>
      <w:proofErr w:type="spellStart"/>
      <w:r w:rsidRPr="007129E1">
        <w:rPr>
          <w:sz w:val="28"/>
          <w:szCs w:val="28"/>
          <w:lang w:eastAsia="en-US"/>
        </w:rPr>
        <w:t>системул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  <w:r w:rsidRPr="007129E1">
        <w:rPr>
          <w:sz w:val="28"/>
          <w:szCs w:val="28"/>
          <w:lang w:eastAsia="en-US"/>
        </w:rPr>
        <w:t xml:space="preserve"> </w:t>
      </w:r>
      <w:r w:rsidR="00A83C91">
        <w:rPr>
          <w:rFonts w:ascii="Times" w:hAnsi="Times" w:cs="Times"/>
          <w:noProof/>
          <w:color w:val="000000"/>
          <w:sz w:val="22"/>
          <w:szCs w:val="22"/>
        </w:rPr>
        <w:drawing>
          <wp:inline distT="0" distB="0" distL="0" distR="0">
            <wp:extent cx="2333625" cy="438150"/>
            <wp:effectExtent l="0" t="0" r="9525" b="0"/>
            <wp:docPr id="20" name="Рисунок 27" descr="http://reshuege.ru:89/formula/77/7752dee3b0597e4266c835d7eaa67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:89/formula/77/7752dee3b0597e4266c835d7eaa6764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E1">
        <w:rPr>
          <w:sz w:val="28"/>
          <w:szCs w:val="28"/>
          <w:lang w:eastAsia="en-US"/>
        </w:rPr>
        <w:t xml:space="preserve"> аре </w:t>
      </w:r>
      <w:proofErr w:type="spellStart"/>
      <w:r w:rsidRPr="007129E1">
        <w:rPr>
          <w:sz w:val="28"/>
          <w:szCs w:val="28"/>
          <w:lang w:eastAsia="en-US"/>
        </w:rPr>
        <w:t>екзакт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патру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солуций</w:t>
      </w:r>
      <w:proofErr w:type="spellEnd"/>
      <w:r w:rsidRPr="007129E1">
        <w:rPr>
          <w:sz w:val="28"/>
          <w:szCs w:val="28"/>
          <w:lang w:eastAsia="en-US"/>
        </w:rPr>
        <w:t xml:space="preserve">.     </w:t>
      </w:r>
    </w:p>
    <w:p w:rsidR="00630B95" w:rsidRPr="007129E1" w:rsidRDefault="00630B95" w:rsidP="00722387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30B95" w:rsidRPr="007129E1" w:rsidTr="004C7654">
        <w:tc>
          <w:tcPr>
            <w:tcW w:w="648" w:type="dxa"/>
          </w:tcPr>
          <w:p w:rsidR="00630B95" w:rsidRPr="007129E1" w:rsidRDefault="00630B95" w:rsidP="007223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129E1">
              <w:rPr>
                <w:b/>
                <w:sz w:val="28"/>
                <w:szCs w:val="28"/>
                <w:lang w:eastAsia="en-US"/>
              </w:rPr>
              <w:t>С6</w:t>
            </w:r>
          </w:p>
        </w:tc>
        <w:bookmarkStart w:id="0" w:name="_GoBack"/>
        <w:bookmarkEnd w:id="0"/>
      </w:tr>
    </w:tbl>
    <w:p w:rsidR="00630B95" w:rsidRDefault="00630B95" w:rsidP="00722387">
      <w:pPr>
        <w:jc w:val="both"/>
        <w:rPr>
          <w:sz w:val="28"/>
          <w:szCs w:val="28"/>
          <w:lang w:eastAsia="en-US"/>
        </w:rPr>
      </w:pPr>
      <w:proofErr w:type="spellStart"/>
      <w:r w:rsidRPr="007129E1">
        <w:rPr>
          <w:sz w:val="28"/>
          <w:szCs w:val="28"/>
          <w:lang w:eastAsia="en-US"/>
        </w:rPr>
        <w:t>Афлаць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тоате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перекиле</w:t>
      </w:r>
      <w:proofErr w:type="spellEnd"/>
      <w:r w:rsidRPr="007129E1">
        <w:rPr>
          <w:sz w:val="28"/>
          <w:szCs w:val="28"/>
          <w:lang w:eastAsia="en-US"/>
        </w:rPr>
        <w:t xml:space="preserve"> де </w:t>
      </w:r>
      <w:proofErr w:type="spellStart"/>
      <w:r w:rsidRPr="007129E1">
        <w:rPr>
          <w:sz w:val="28"/>
          <w:szCs w:val="28"/>
          <w:lang w:eastAsia="en-US"/>
        </w:rPr>
        <w:t>нумере</w:t>
      </w:r>
      <w:proofErr w:type="spellEnd"/>
      <w:r w:rsidRPr="007129E1">
        <w:rPr>
          <w:sz w:val="28"/>
          <w:szCs w:val="28"/>
          <w:lang w:eastAsia="en-US"/>
        </w:rPr>
        <w:t xml:space="preserve"> натурале </w:t>
      </w:r>
      <w:r w:rsidRPr="007129E1">
        <w:rPr>
          <w:i/>
          <w:iCs/>
          <w:sz w:val="28"/>
          <w:szCs w:val="28"/>
          <w:lang w:eastAsia="en-US"/>
        </w:rPr>
        <w:t>a</w:t>
      </w:r>
      <w:r w:rsidRPr="007129E1">
        <w:rPr>
          <w:sz w:val="28"/>
          <w:szCs w:val="28"/>
          <w:lang w:eastAsia="en-US"/>
        </w:rPr>
        <w:t> ши </w:t>
      </w:r>
      <w:r w:rsidRPr="007129E1">
        <w:rPr>
          <w:i/>
          <w:iCs/>
          <w:sz w:val="28"/>
          <w:szCs w:val="28"/>
          <w:lang w:eastAsia="en-US"/>
        </w:rPr>
        <w:t>b</w:t>
      </w:r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астфел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ынкыт</w:t>
      </w:r>
      <w:proofErr w:type="spellEnd"/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дакэ</w:t>
      </w:r>
      <w:proofErr w:type="spellEnd"/>
      <w:r w:rsidRPr="007129E1">
        <w:rPr>
          <w:sz w:val="28"/>
          <w:szCs w:val="28"/>
          <w:lang w:eastAsia="en-US"/>
        </w:rPr>
        <w:t xml:space="preserve"> ла </w:t>
      </w:r>
      <w:proofErr w:type="spellStart"/>
      <w:r w:rsidRPr="007129E1">
        <w:rPr>
          <w:sz w:val="28"/>
          <w:szCs w:val="28"/>
          <w:lang w:eastAsia="en-US"/>
        </w:rPr>
        <w:t>ынскриеря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зечималэ</w:t>
      </w:r>
      <w:proofErr w:type="spell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нумэрулуй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r w:rsidRPr="007129E1">
        <w:rPr>
          <w:i/>
          <w:sz w:val="28"/>
          <w:szCs w:val="28"/>
          <w:lang w:eastAsia="en-US"/>
        </w:rPr>
        <w:t>а</w:t>
      </w:r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ын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дряпта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луй</w:t>
      </w:r>
      <w:proofErr w:type="spellEnd"/>
      <w:r w:rsidRPr="007129E1">
        <w:rPr>
          <w:sz w:val="28"/>
          <w:szCs w:val="28"/>
          <w:lang w:eastAsia="en-US"/>
        </w:rPr>
        <w:t xml:space="preserve"> се </w:t>
      </w:r>
      <w:proofErr w:type="spellStart"/>
      <w:r w:rsidRPr="007129E1">
        <w:rPr>
          <w:sz w:val="28"/>
          <w:szCs w:val="28"/>
          <w:lang w:eastAsia="en-US"/>
        </w:rPr>
        <w:t>ва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адэуга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ынскриеря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зечималэ</w:t>
      </w:r>
      <w:proofErr w:type="spellEnd"/>
      <w:r w:rsidRPr="007129E1">
        <w:rPr>
          <w:sz w:val="28"/>
          <w:szCs w:val="28"/>
          <w:lang w:eastAsia="en-US"/>
        </w:rPr>
        <w:t xml:space="preserve"> а </w:t>
      </w:r>
      <w:proofErr w:type="spellStart"/>
      <w:r w:rsidRPr="007129E1">
        <w:rPr>
          <w:sz w:val="28"/>
          <w:szCs w:val="28"/>
          <w:lang w:eastAsia="en-US"/>
        </w:rPr>
        <w:t>нумэрулуй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r w:rsidRPr="007129E1">
        <w:rPr>
          <w:i/>
          <w:iCs/>
          <w:sz w:val="28"/>
          <w:szCs w:val="28"/>
          <w:lang w:eastAsia="en-US"/>
        </w:rPr>
        <w:t>b</w:t>
      </w:r>
      <w:r w:rsidRPr="007129E1">
        <w:rPr>
          <w:sz w:val="28"/>
          <w:szCs w:val="28"/>
          <w:lang w:eastAsia="en-US"/>
        </w:rPr>
        <w:t xml:space="preserve">, </w:t>
      </w:r>
      <w:proofErr w:type="spellStart"/>
      <w:r w:rsidRPr="007129E1">
        <w:rPr>
          <w:sz w:val="28"/>
          <w:szCs w:val="28"/>
          <w:lang w:eastAsia="en-US"/>
        </w:rPr>
        <w:t>атунч</w:t>
      </w:r>
      <w:proofErr w:type="spellEnd"/>
      <w:r w:rsidRPr="007129E1">
        <w:rPr>
          <w:sz w:val="28"/>
          <w:szCs w:val="28"/>
          <w:lang w:eastAsia="en-US"/>
        </w:rPr>
        <w:t xml:space="preserve"> се </w:t>
      </w:r>
      <w:proofErr w:type="spellStart"/>
      <w:r w:rsidRPr="007129E1">
        <w:rPr>
          <w:sz w:val="28"/>
          <w:szCs w:val="28"/>
          <w:lang w:eastAsia="en-US"/>
        </w:rPr>
        <w:t>ва</w:t>
      </w:r>
      <w:proofErr w:type="spellEnd"/>
      <w:r w:rsidRPr="007129E1">
        <w:rPr>
          <w:sz w:val="28"/>
          <w:szCs w:val="28"/>
          <w:lang w:eastAsia="en-US"/>
        </w:rPr>
        <w:t xml:space="preserve"> прими </w:t>
      </w:r>
      <w:proofErr w:type="spellStart"/>
      <w:r w:rsidRPr="007129E1">
        <w:rPr>
          <w:sz w:val="28"/>
          <w:szCs w:val="28"/>
          <w:lang w:eastAsia="en-US"/>
        </w:rPr>
        <w:t>ун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нумэр</w:t>
      </w:r>
      <w:proofErr w:type="spellEnd"/>
      <w:r w:rsidRPr="007129E1">
        <w:rPr>
          <w:sz w:val="28"/>
          <w:szCs w:val="28"/>
          <w:lang w:eastAsia="en-US"/>
        </w:rPr>
        <w:t xml:space="preserve"> май </w:t>
      </w:r>
      <w:proofErr w:type="spellStart"/>
      <w:r w:rsidRPr="007129E1">
        <w:rPr>
          <w:sz w:val="28"/>
          <w:szCs w:val="28"/>
          <w:lang w:eastAsia="en-US"/>
        </w:rPr>
        <w:t>маре</w:t>
      </w:r>
      <w:proofErr w:type="spellEnd"/>
      <w:r w:rsidRPr="007129E1">
        <w:rPr>
          <w:sz w:val="28"/>
          <w:szCs w:val="28"/>
          <w:lang w:eastAsia="en-US"/>
        </w:rPr>
        <w:t xml:space="preserve">,  </w:t>
      </w:r>
      <w:proofErr w:type="spellStart"/>
      <w:r w:rsidRPr="007129E1">
        <w:rPr>
          <w:sz w:val="28"/>
          <w:szCs w:val="28"/>
          <w:lang w:eastAsia="en-US"/>
        </w:rPr>
        <w:t>декыт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продусул</w:t>
      </w:r>
      <w:proofErr w:type="spellEnd"/>
      <w:r w:rsidRPr="007129E1">
        <w:rPr>
          <w:sz w:val="28"/>
          <w:szCs w:val="28"/>
          <w:lang w:eastAsia="en-US"/>
        </w:rPr>
        <w:t xml:space="preserve"> </w:t>
      </w:r>
      <w:proofErr w:type="spellStart"/>
      <w:r w:rsidRPr="007129E1">
        <w:rPr>
          <w:sz w:val="28"/>
          <w:szCs w:val="28"/>
          <w:lang w:eastAsia="en-US"/>
        </w:rPr>
        <w:t>нумерелор</w:t>
      </w:r>
      <w:proofErr w:type="spellEnd"/>
      <w:r w:rsidRPr="007129E1">
        <w:rPr>
          <w:sz w:val="28"/>
          <w:szCs w:val="28"/>
          <w:lang w:eastAsia="en-US"/>
        </w:rPr>
        <w:t xml:space="preserve"> а  ши </w:t>
      </w:r>
      <w:r w:rsidRPr="007129E1">
        <w:rPr>
          <w:i/>
          <w:iCs/>
          <w:sz w:val="28"/>
          <w:szCs w:val="28"/>
          <w:lang w:eastAsia="en-US"/>
        </w:rPr>
        <w:t>b</w:t>
      </w:r>
      <w:r w:rsidRPr="007129E1">
        <w:rPr>
          <w:sz w:val="28"/>
          <w:szCs w:val="28"/>
          <w:lang w:eastAsia="en-US"/>
        </w:rPr>
        <w:t xml:space="preserve"> ку 32.</w:t>
      </w:r>
      <w:r>
        <w:rPr>
          <w:sz w:val="28"/>
          <w:szCs w:val="28"/>
          <w:lang w:eastAsia="en-US"/>
        </w:rPr>
        <w:t xml:space="preserve"> </w:t>
      </w:r>
    </w:p>
    <w:p w:rsidR="00630B95" w:rsidRDefault="00630B95"/>
    <w:sectPr w:rsidR="00630B95" w:rsidSect="0033521D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EB" w:rsidRDefault="00AA06EB" w:rsidP="002D215A">
      <w:r>
        <w:separator/>
      </w:r>
    </w:p>
  </w:endnote>
  <w:endnote w:type="continuationSeparator" w:id="0">
    <w:p w:rsidR="00AA06EB" w:rsidRDefault="00AA06EB" w:rsidP="002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95" w:rsidRPr="002D215A" w:rsidRDefault="00630B95" w:rsidP="002D215A">
    <w:pPr>
      <w:pStyle w:val="a5"/>
      <w:rPr>
        <w:lang w:val="en-US"/>
      </w:rPr>
    </w:pPr>
    <w:r>
      <w:tab/>
    </w:r>
    <w:r>
      <w:rPr>
        <w:lang w:val="en-US"/>
      </w:rPr>
      <w:t>201</w:t>
    </w:r>
    <w:r>
      <w:t>3г.</w:t>
    </w:r>
    <w:r>
      <w:tab/>
    </w:r>
    <w:r>
      <w:rPr>
        <w:lang w:val="en-US"/>
      </w:rPr>
      <w:t xml:space="preserve"> </w:t>
    </w:r>
    <w:r>
      <w:t>вариант</w:t>
    </w:r>
    <w:r>
      <w:rPr>
        <w:lang w:val="en-US"/>
      </w:rPr>
      <w:t>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EB" w:rsidRDefault="00AA06EB" w:rsidP="002D215A">
      <w:r>
        <w:separator/>
      </w:r>
    </w:p>
  </w:footnote>
  <w:footnote w:type="continuationSeparator" w:id="0">
    <w:p w:rsidR="00AA06EB" w:rsidRDefault="00AA06EB" w:rsidP="002D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9"/>
    <w:rsid w:val="00025E66"/>
    <w:rsid w:val="00062FE6"/>
    <w:rsid w:val="00096857"/>
    <w:rsid w:val="000B0BDD"/>
    <w:rsid w:val="000B4AEC"/>
    <w:rsid w:val="00113C4F"/>
    <w:rsid w:val="00143C69"/>
    <w:rsid w:val="001822FD"/>
    <w:rsid w:val="0019692A"/>
    <w:rsid w:val="00281975"/>
    <w:rsid w:val="00292076"/>
    <w:rsid w:val="002A2A3C"/>
    <w:rsid w:val="002A7848"/>
    <w:rsid w:val="002B2605"/>
    <w:rsid w:val="002D215A"/>
    <w:rsid w:val="00321B48"/>
    <w:rsid w:val="00321E94"/>
    <w:rsid w:val="0033521D"/>
    <w:rsid w:val="003650B7"/>
    <w:rsid w:val="004248C9"/>
    <w:rsid w:val="00436E65"/>
    <w:rsid w:val="004B26FA"/>
    <w:rsid w:val="004C7581"/>
    <w:rsid w:val="004C7654"/>
    <w:rsid w:val="004C7665"/>
    <w:rsid w:val="004C7678"/>
    <w:rsid w:val="004F3DB9"/>
    <w:rsid w:val="00525537"/>
    <w:rsid w:val="005328FD"/>
    <w:rsid w:val="0053337B"/>
    <w:rsid w:val="00564E43"/>
    <w:rsid w:val="005B4B01"/>
    <w:rsid w:val="005D3AA7"/>
    <w:rsid w:val="005D5F1A"/>
    <w:rsid w:val="005E18DB"/>
    <w:rsid w:val="005F1130"/>
    <w:rsid w:val="005F1E5E"/>
    <w:rsid w:val="00610C76"/>
    <w:rsid w:val="00630B95"/>
    <w:rsid w:val="00664EE3"/>
    <w:rsid w:val="0068248E"/>
    <w:rsid w:val="006A45E9"/>
    <w:rsid w:val="006D4F9F"/>
    <w:rsid w:val="006E4C92"/>
    <w:rsid w:val="00706969"/>
    <w:rsid w:val="00706C7A"/>
    <w:rsid w:val="00707479"/>
    <w:rsid w:val="007129E1"/>
    <w:rsid w:val="00722387"/>
    <w:rsid w:val="00744973"/>
    <w:rsid w:val="007A31CE"/>
    <w:rsid w:val="007B6982"/>
    <w:rsid w:val="008D368F"/>
    <w:rsid w:val="008D69D7"/>
    <w:rsid w:val="008F4F72"/>
    <w:rsid w:val="008F7C3B"/>
    <w:rsid w:val="009E4077"/>
    <w:rsid w:val="00A34C69"/>
    <w:rsid w:val="00A46045"/>
    <w:rsid w:val="00A517F7"/>
    <w:rsid w:val="00A75339"/>
    <w:rsid w:val="00A83C91"/>
    <w:rsid w:val="00AA06EB"/>
    <w:rsid w:val="00AB75A9"/>
    <w:rsid w:val="00AE7AFE"/>
    <w:rsid w:val="00C167F7"/>
    <w:rsid w:val="00C26F7E"/>
    <w:rsid w:val="00C75970"/>
    <w:rsid w:val="00CB7036"/>
    <w:rsid w:val="00D23B8D"/>
    <w:rsid w:val="00DB3F51"/>
    <w:rsid w:val="00DD7524"/>
    <w:rsid w:val="00E40884"/>
    <w:rsid w:val="00E83365"/>
    <w:rsid w:val="00EA62F7"/>
    <w:rsid w:val="00ED796B"/>
    <w:rsid w:val="00EF2DD3"/>
    <w:rsid w:val="00F550FF"/>
    <w:rsid w:val="00F93D0A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D2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D21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D21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22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223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D2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D21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D21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22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223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2.wdp"/><Relationship Id="rId39" Type="http://schemas.microsoft.com/office/2007/relationships/hdphoto" Target="media/hdphoto8.wdp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3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microsoft.com/office/2007/relationships/hdphoto" Target="media/hdphoto5.wdp"/><Relationship Id="rId38" Type="http://schemas.openxmlformats.org/officeDocument/2006/relationships/image" Target="media/image25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hdphoto" Target="media/hdphoto3.wdp"/><Relationship Id="rId41" Type="http://schemas.microsoft.com/office/2007/relationships/hdphoto" Target="media/hdphoto9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1.wdp"/><Relationship Id="rId32" Type="http://schemas.openxmlformats.org/officeDocument/2006/relationships/image" Target="media/image22.png"/><Relationship Id="rId37" Type="http://schemas.microsoft.com/office/2007/relationships/hdphoto" Target="media/hdphoto7.wdp"/><Relationship Id="rId40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07/relationships/hdphoto" Target="media/hdphoto4.wdp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microsoft.com/office/2007/relationships/hdphoto" Target="media/hdphoto6.wdp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3</cp:revision>
  <dcterms:created xsi:type="dcterms:W3CDTF">2013-03-26T06:13:00Z</dcterms:created>
  <dcterms:modified xsi:type="dcterms:W3CDTF">2013-03-26T06:25:00Z</dcterms:modified>
</cp:coreProperties>
</file>